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c0e2187a15794710">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Walcom Ngarrwa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SECRET LIBRARY OF HUMMINGBIRD HOUSE (NEW FOR 2025)</w:t>
            </w:r>
          </w:p>
        </w:tc>
        <w:tc>
          <w:tcPr>
            <w:tcW w:w="20%" w:type="pct"/>
          </w:tcPr>
          <w:p>
            <w:pPr>
              <w:jc w:val="right"/>
            </w:pPr>
            <w:r>
              <w:rPr>
                <w:sz w:val="22"/>
                <w:rFonts w:ascii="Calibri"/>
              </w:rPr>
              <w:t>$19.99</w:t>
            </w:r>
          </w:p>
        </w:tc>
      </w:tr>
      <w:tr w:rsidR="00BF41BF" w:rsidTr="00DE168B">
        <w:tc>
          <w:tcPr>
            <w:tcW w:w="80%" w:type="pct"/>
          </w:tcPr>
          <w:p>
            <w:r>
              <w:rPr>
                <w:sz w:val="22"/>
                <w:rFonts w:ascii="Calibri"/>
              </w:rPr>
              <w:t>2 128 PAGE A4 EXERCISE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A5 SPIRAL NOTEBOOK 7MM 200 PAGE</w:t>
            </w:r>
          </w:p>
        </w:tc>
        <w:tc>
          <w:tcPr>
            <w:tcW w:w="20%" w:type="pct"/>
          </w:tcPr>
          <w:p>
            <w:pPr>
              <w:jc w:val="right"/>
            </w:pPr>
            <w:r>
              <w:rPr>
                <w:sz w:val="22"/>
                <w:rFonts w:ascii="Calibri"/>
              </w:rPr>
              <w:t>$3.20</w:t>
            </w:r>
          </w:p>
        </w:tc>
      </w:tr>
      <w:tr w:rsidR="00BF41BF" w:rsidTr="00DE168B">
        <w:tc>
          <w:tcPr>
            <w:tcW w:w="80%" w:type="pct"/>
          </w:tcPr>
          <w:p>
            <w:r>
              <w:rPr>
                <w:sz w:val="22"/>
                <w:rFonts w:ascii="Calibri"/>
              </w:rPr>
              <w:t>1 A4 DISPLAY BOOK 20 PAGE NON REFILLABLE WITH INSERT COVER</w:t>
            </w:r>
          </w:p>
        </w:tc>
        <w:tc>
          <w:tcPr>
            <w:tcW w:w="20%" w:type="pct"/>
          </w:tcPr>
          <w:p>
            <w:pPr>
              <w:jc w:val="right"/>
            </w:pPr>
            <w:r>
              <w:rPr>
                <w:sz w:val="22"/>
                <w:rFonts w:ascii="Calibri"/>
              </w:rPr>
              <w:t>$3.65</w:t>
            </w:r>
          </w:p>
        </w:tc>
      </w:tr>
      <w:tr w:rsidR="00BF41BF" w:rsidTr="00DE168B">
        <w:tc>
          <w:tcPr>
            <w:tcW w:w="80%" w:type="pct"/>
          </w:tcPr>
          <w:p>
            <w:r>
              <w:rPr>
                <w:sz w:val="22"/>
                <w:rFonts w:ascii="Calibri"/>
              </w:rPr>
              <w:t>1 STICK ON FLAGS 12MM X 45MM 5 PADS X 25 SHEETS ASSORTED</w:t>
            </w:r>
          </w:p>
        </w:tc>
        <w:tc>
          <w:tcPr>
            <w:tcW w:w="20%" w:type="pct"/>
          </w:tcPr>
          <w:p>
            <w:pPr>
              <w:jc w:val="right"/>
            </w:pPr>
            <w:r>
              <w:rPr>
                <w:sz w:val="22"/>
                <w:rFonts w:ascii="Calibri"/>
              </w:rPr>
              <w:t>$6.85</w:t>
            </w:r>
          </w:p>
        </w:tc>
      </w:tr>
      <w:tr w:rsidR="00BF41BF" w:rsidTr="00DE168B">
        <w:tc>
          <w:tcPr>
            <w:tcW w:w="80%" w:type="pct"/>
          </w:tcPr>
          <w:p>
            <w:r>
              <w:rPr>
                <w:sz w:val="22"/>
                <w:rFonts w:ascii="Calibri"/>
              </w:rPr>
              <w:t>1 STICK ON NOTES PASTEL 76MM x 76MM (100) PACK 4</w:t>
            </w:r>
          </w:p>
        </w:tc>
        <w:tc>
          <w:tcPr>
            <w:tcW w:w="20%" w:type="pct"/>
          </w:tcPr>
          <w:p>
            <w:pPr>
              <w:jc w:val="right"/>
            </w:pPr>
            <w:r>
              <w:rPr>
                <w:sz w:val="22"/>
                <w:rFonts w:ascii="Calibri"/>
              </w:rPr>
              <w:t>$6.35</w:t>
            </w:r>
          </w:p>
        </w:tc>
      </w:tr>
      <w:tr w:rsidR="00BF41BF" w:rsidTr="00DE168B">
        <w:tc>
          <w:tcPr>
            <w:tcW w:w="95%" w:type="pct"/>
          </w:tcPr>
          <w:p>
            <w:r>
              <w:rPr>
                <w:sz w:val="22"/>
                <w:rFonts w:ascii="Calibri"/>
              </w:rPr>
              <w:t>Wyndham Library eMembership- https://www.wyndham.vic.gov.au/services/libraries/using-library/how-join-borrow</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2 64 PAGE A4 PROJECT BOOK 8MM</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4 64 PAGE A4 PROJECT BOOK 8MM</w:t>
            </w:r>
          </w:p>
        </w:tc>
        <w:tc>
          <w:tcPr>
            <w:tcW w:w="20%" w:type="pct"/>
          </w:tcPr>
          <w:p>
            <w:pPr>
              <w:jc w:val="right"/>
            </w:pPr>
            <w:r>
              <w:rPr>
                <w:sz w:val="22"/>
                <w:rFonts w:ascii="Calibri"/>
              </w:rPr>
              <w:t>$6.60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Inspire</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w:t>
            </w:r>
          </w:p>
        </w:tc>
        <w:tc>
          <w:tcPr>
            <w:tcW w:w="5%" w:type="pct"/>
          </w:tcPr>
          <w:p>
            <w:r>
              <w:t/>
            </w:r>
          </w:p>
        </w:tc>
      </w:tr>
      <w:tr w:rsidR="00BF41BF" w:rsidTr="00DE168B">
        <w:tc>
          <w:tcPr>
            <w:tcW w:w="80%" w:type="pct"/>
          </w:tcPr>
          <w:p>
            <w:r>
              <w:rPr>
                <w:sz w:val="22"/>
                <w:rFonts w:ascii="Calibri"/>
              </w:rPr>
              <w:t>2 64 PAGE A4 EXERCISE BOOK 8MM RULED WITH MARGIN</w:t>
            </w:r>
          </w:p>
        </w:tc>
        <w:tc>
          <w:tcPr>
            <w:tcW w:w="20%" w:type="pct"/>
          </w:tcPr>
          <w:p>
            <w:pPr>
              <w:jc w:val="right"/>
            </w:pPr>
            <w:r>
              <w:rPr>
                <w:sz w:val="22"/>
                <w:rFonts w:ascii="Calibri"/>
              </w:rPr>
              <w:t>$1.90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Mathspace 7 (Fee only)</w:t>
            </w:r>
          </w:p>
        </w:tc>
        <w:tc>
          <w:tcPr>
            <w:tcW w:w="20%" w:type="pct"/>
          </w:tcPr>
          <w:p>
            <w:pPr>
              <w:jc w:val="right"/>
            </w:pPr>
            <w:r>
              <w:rPr>
                <w:sz w:val="22"/>
                <w:rFonts w:ascii="Calibri"/>
              </w:rPr>
              <w:t>$36.30</w:t>
            </w:r>
          </w:p>
        </w:tc>
      </w:tr>
      <w:tr w:rsidR="00BF41BF" w:rsidTr="00DE168B">
        <w:tc>
          <w:tcPr>
            <w:tcW w:w="95%" w:type="pct"/>
          </w:tcPr>
          <w:p>
            <w:r>
              <w:rPr>
                <w:sz w:val="22"/>
                <w:rFonts w:ascii="Calibri"/>
              </w:rPr>
              <w:t>All students will require a subscription to Mathspace as their digital textbook.</w:t>
            </w:r>
          </w:p>
        </w:tc>
        <w:tc>
          <w:tcPr>
            <w:tcW w:w="5%" w:type="pct"/>
          </w:tcPr>
          <w:p>
            <w:r>
              <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CASIO FX82AU PLUS II SCIENTIFIC CALCULATOR 2ND EDITION (Retain calculator to Year 10)</w:t>
            </w:r>
          </w:p>
        </w:tc>
        <w:tc>
          <w:tcPr>
            <w:tcW w:w="20%" w:type="pct"/>
          </w:tcPr>
          <w:p>
            <w:pPr>
              <w:jc w:val="right"/>
            </w:pPr>
            <w:r>
              <w:rPr>
                <w:sz w:val="22"/>
                <w:rFonts w:ascii="Calibri"/>
              </w:rPr>
              <w:t>$42.95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Performing Arts</w:t>
            </w:r>
          </w:p>
        </w:tc>
        <w:tc>
          <w:tcPr>
            <w:tcW w:w="5%" w:type="pct"/>
          </w:tcPr>
          <w:p>
            <w:r>
              <w:t/>
            </w:r>
          </w:p>
        </w:tc>
      </w:tr>
      <w:tr w:rsidR="00BF41BF" w:rsidTr="00DE168B">
        <w:tc>
          <w:tcPr>
            <w:tcW w:w="80%" w:type="pct"/>
          </w:tcPr>
          <w:p>
            <w:r>
              <w:rPr>
                <w:sz w:val="22"/>
                <w:rFonts w:ascii="Calibri"/>
              </w:rPr>
              <w:t>1 64 PAGE A4 PROJECT BOOK 8MM</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Stile X Student Resource Booklets - Year 7 (Fee only)</w:t>
            </w:r>
          </w:p>
        </w:tc>
        <w:tc>
          <w:tcPr>
            <w:tcW w:w="20%" w:type="pct"/>
          </w:tcPr>
          <w:p>
            <w:pPr>
              <w:jc w:val="right"/>
            </w:pPr>
            <w:r>
              <w:rPr>
                <w:sz w:val="22"/>
                <w:rFonts w:ascii="Calibri"/>
              </w:rPr>
              <w:t>$13.20</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w:t>
            </w:r>
          </w:p>
        </w:tc>
        <w:tc>
          <w:tcPr>
            <w:tcW w:w="5%" w:type="pct"/>
          </w:tcPr>
          <w:p>
            <w:r>
              <w:t/>
            </w:r>
          </w:p>
        </w:tc>
      </w:tr>
      <w:tr w:rsidR="00BF41BF" w:rsidTr="00DE168B">
        <w:tc>
          <w:tcPr>
            <w:tcW w:w="80%" w:type="pct"/>
          </w:tcPr>
          <w:p>
            <w:r>
              <w:rPr>
                <w:sz w:val="22"/>
                <w:rFonts w:ascii="Calibri"/>
              </w:rPr>
              <w:t>2 A4 DISPLAY BOOK 20 PAGE NON REFILLABLE WITH INSERT COVER</w:t>
            </w:r>
          </w:p>
        </w:tc>
        <w:tc>
          <w:tcPr>
            <w:tcW w:w="20%" w:type="pct"/>
          </w:tcPr>
          <w:p>
            <w:pPr>
              <w:jc w:val="right"/>
            </w:pPr>
            <w:r>
              <w:rPr>
                <w:sz w:val="22"/>
                <w:rFonts w:ascii="Calibri"/>
              </w:rPr>
              <w:t>$7.30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Arts</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rPr>
                <w:sz w:val="22"/>
                <w:rFonts w:ascii="Calibri"/>
              </w:rPr>
              <w:t>Art folio can be retained for Year 8.</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4 BALLPOINT PEN MEDIUM BLUE</w:t>
            </w:r>
          </w:p>
        </w:tc>
        <w:tc>
          <w:tcPr>
            <w:tcW w:w="20%" w:type="pct"/>
          </w:tcPr>
          <w:p>
            <w:pPr>
              <w:jc w:val="right"/>
            </w:pPr>
            <w:r>
              <w:rPr>
                <w:sz w:val="22"/>
                <w:rFonts w:ascii="Calibri"/>
              </w:rPr>
              <w:t>$1.80</w:t>
            </w:r>
          </w:p>
        </w:tc>
      </w:tr>
      <w:tr w:rsidR="00BF41BF" w:rsidTr="00DE168B">
        <w:tc>
          <w:tcPr>
            <w:tcW w:w="80%" w:type="pct"/>
          </w:tcPr>
          <w:p>
            <w:r>
              <w:rPr>
                <w:sz w:val="22"/>
                <w:rFonts w:ascii="Calibri"/>
              </w:rPr>
              <w:t>4 BALLPOINT PEN MEDIUM BLACK</w:t>
            </w:r>
          </w:p>
        </w:tc>
        <w:tc>
          <w:tcPr>
            <w:tcW w:w="20%" w:type="pct"/>
          </w:tcPr>
          <w:p>
            <w:pPr>
              <w:jc w:val="right"/>
            </w:pPr>
            <w:r>
              <w:rPr>
                <w:sz w:val="22"/>
                <w:rFonts w:ascii="Calibri"/>
              </w:rPr>
              <w:t>$1.80</w:t>
            </w:r>
          </w:p>
        </w:tc>
      </w:tr>
      <w:tr w:rsidR="00BF41BF" w:rsidTr="00DE168B">
        <w:tc>
          <w:tcPr>
            <w:tcW w:w="80%" w:type="pct"/>
          </w:tcPr>
          <w:p>
            <w:r>
              <w:rPr>
                <w:sz w:val="22"/>
                <w:rFonts w:ascii="Calibri"/>
              </w:rPr>
              <w:t>4 BALLPOINT PEN MEDIUM RED</w:t>
            </w:r>
          </w:p>
        </w:tc>
        <w:tc>
          <w:tcPr>
            <w:tcW w:w="20%" w:type="pct"/>
          </w:tcPr>
          <w:p>
            <w:pPr>
              <w:jc w:val="right"/>
            </w:pPr>
            <w:r>
              <w:rPr>
                <w:sz w:val="22"/>
                <w:rFonts w:ascii="Calibri"/>
              </w:rPr>
              <w:t>$1.80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4 GLUE STICK 40 GRAM</w:t>
            </w:r>
          </w:p>
        </w:tc>
        <w:tc>
          <w:tcPr>
            <w:tcW w:w="20%" w:type="pct"/>
          </w:tcPr>
          <w:p>
            <w:pPr>
              <w:jc w:val="right"/>
            </w:pPr>
            <w:r>
              <w:rPr>
                <w:sz w:val="22"/>
                <w:rFonts w:ascii="Calibri"/>
              </w:rPr>
              <w:t>$5.80</w:t>
            </w:r>
          </w:p>
        </w:tc>
      </w:tr>
      <w:tr w:rsidR="00BF41BF" w:rsidTr="00DE168B">
        <w:tc>
          <w:tcPr>
            <w:tcW w:w="80%" w:type="pct"/>
          </w:tcPr>
          <w:p>
            <w:r>
              <w:rPr>
                <w:sz w:val="22"/>
                <w:rFonts w:ascii="Calibri"/>
              </w:rPr>
              <w:t>2 PENCIL HB ESSENTIAL</w:t>
            </w:r>
          </w:p>
        </w:tc>
        <w:tc>
          <w:tcPr>
            <w:tcW w:w="20%" w:type="pct"/>
          </w:tcPr>
          <w:p>
            <w:pPr>
              <w:jc w:val="right"/>
            </w:pPr>
            <w:r>
              <w:rPr>
                <w:sz w:val="22"/>
                <w:rFonts w:ascii="Calibri"/>
              </w:rPr>
              <w:t>$1.30</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24 FABER CASTELL CLASSIC COLOUR PENCILS</w:t>
            </w:r>
          </w:p>
        </w:tc>
        <w:tc>
          <w:tcPr>
            <w:tcW w:w="20%" w:type="pct"/>
          </w:tcPr>
          <w:p>
            <w:pPr>
              <w:jc w:val="right"/>
            </w:pPr>
            <w:r>
              <w:rPr>
                <w:sz w:val="22"/>
                <w:rFonts w:ascii="Calibri"/>
              </w:rPr>
              <w:t>$9.25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1 POLYESTER PENCIL CASE - 2 ZIP JUMBO 35x18CM</w:t>
            </w:r>
          </w:p>
        </w:tc>
        <w:tc>
          <w:tcPr>
            <w:tcW w:w="20%" w:type="pct"/>
          </w:tcPr>
          <w:p>
            <w:pPr>
              <w:jc w:val="right"/>
            </w:pPr>
            <w:r>
              <w:rPr>
                <w:sz w:val="22"/>
                <w:rFonts w:ascii="Calibri"/>
              </w:rPr>
              <w:t>$5.95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2D RING A4 25MM FOLDER ZIPPER BINDER STURDY WITH NAME CARD (NAVY)</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(WATERMELON)</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Please ensure students have a Green, Red and Blue folder.</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Walcom Ngarrwa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eb30ecb2280d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c0e2187a15794710"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eb30ecb2280d45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