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3eddf10c6c45483e">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The King David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Creative Design (Elective)</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rPr>
                <w:sz w:val="22"/>
                <w:rFonts w:ascii="Calibri"/>
              </w:rPr>
              <w:t>Adobe Creative Cloud only needs to be purchased once per year per student, not multiple times in one booklist. The King David School IT Department will make this software available to students at the beginning of the year.</w:t>
            </w:r>
          </w:p>
        </w:tc>
        <w:tc>
          <w:tcPr>
            <w:tcW w:w="5%" w:type="pct"/>
          </w:tcPr>
          <w:p>
            <w:r>
              <w:t/>
            </w:r>
          </w:p>
        </w:tc>
      </w:tr>
      <w:tr w:rsidR="00BF41BF" w:rsidTr="00DE168B">
        <w:tc>
          <w:tcPr>
            <w:tcW w:w="95%" w:type="pct"/>
          </w:tcPr>
          <w:p>
            <w:r>
              <w:rPr>
                <w:sz w:val="22"/>
                <w:rFonts w:ascii="Calibri"/>
              </w:rPr>
              <w:t>Adobe Creative Cloud - Year 7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Technologies (Game Development) - Semester 1 (Elective) </w:t>
            </w:r>
          </w:p>
        </w:tc>
        <w:tc>
          <w:tcPr>
            <w:tcW w:w="5%" w:type="pct"/>
          </w:tcPr>
          <w:p>
            <w:r>
              <w:t/>
            </w:r>
          </w:p>
        </w:tc>
      </w:tr>
      <w:tr w:rsidR="00BF41BF" w:rsidTr="00DE168B">
        <w:tc>
          <w:tcPr>
            <w:tcW w:w="95%" w:type="pct"/>
          </w:tcPr>
          <w:p>
            <w:r>
              <w:rPr>
                <w:sz w:val="22"/>
                <w:rFonts w:ascii="Calibri"/>
              </w:rPr>
              <w:t>Game Development Software Licensing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Technologies (STEM) - Semester 2 (Elective)</w:t>
            </w:r>
          </w:p>
        </w:tc>
        <w:tc>
          <w:tcPr>
            <w:tcW w:w="5%" w:type="pct"/>
          </w:tcPr>
          <w:p>
            <w:r>
              <w:t/>
            </w:r>
          </w:p>
        </w:tc>
      </w:tr>
      <w:tr w:rsidR="00BF41BF" w:rsidTr="00DE168B">
        <w:tc>
          <w:tcPr>
            <w:tcW w:w="95%" w:type="pct"/>
          </w:tcPr>
          <w:p>
            <w:r>
              <w:rPr>
                <w:sz w:val="22"/>
                <w:rFonts w:ascii="Calibri"/>
              </w:rPr>
              <w:t>Materials Levy - Year 7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AUSTRALIAN POCKET OXFORD DICTIONARY 8E (Retain from previous year)</w:t>
            </w:r>
          </w:p>
        </w:tc>
        <w:tc>
          <w:tcPr>
            <w:tcW w:w="20%" w:type="pct"/>
          </w:tcPr>
          <w:p>
            <w:pPr>
              <w:jc w:val="right"/>
            </w:pPr>
            <w:r>
              <w:rPr>
                <w:sz w:val="22"/>
                <w:rFonts w:ascii="Calibri"/>
              </w:rPr>
              <w:t>$34.95</w:t>
            </w:r>
          </w:p>
        </w:tc>
      </w:tr>
      <w:tr w:rsidR="00BF41BF" w:rsidTr="00DE168B">
        <w:tc>
          <w:tcPr>
            <w:tcW w:w="80%" w:type="pct"/>
          </w:tcPr>
          <w:p>
            <w:r>
              <w:rPr>
                <w:sz w:val="22"/>
                <w:rFonts w:ascii="Calibri"/>
              </w:rPr>
              <w:t>CROW COUNTRY...CONSTABLE*</w:t>
            </w:r>
          </w:p>
        </w:tc>
        <w:tc>
          <w:tcPr>
            <w:tcW w:w="20%" w:type="pct"/>
          </w:tcPr>
          <w:p>
            <w:pPr>
              <w:jc w:val="right"/>
            </w:pPr>
            <w:r>
              <w:rPr>
                <w:sz w:val="22"/>
                <w:rFonts w:ascii="Calibri"/>
              </w:rPr>
              <w:t>$17.99</w:t>
            </w:r>
          </w:p>
        </w:tc>
      </w:tr>
      <w:tr w:rsidR="00BF41BF" w:rsidTr="00DE168B">
        <w:tc>
          <w:tcPr>
            <w:tcW w:w="80%" w:type="pct"/>
          </w:tcPr>
          <w:p>
            <w:r>
              <w:rPr>
                <w:sz w:val="22"/>
                <w:rFonts w:ascii="Calibri"/>
              </w:rPr>
              <w:t>TRASH (RE-ISSUE)*</w:t>
            </w:r>
          </w:p>
        </w:tc>
        <w:tc>
          <w:tcPr>
            <w:tcW w:w="20%" w:type="pct"/>
          </w:tcPr>
          <w:p>
            <w:pPr>
              <w:jc w:val="right"/>
            </w:pPr>
            <w:r>
              <w:rPr>
                <w:sz w:val="22"/>
                <w:rFonts w:ascii="Calibri"/>
              </w:rPr>
              <w:t>$17.99</w:t>
            </w:r>
          </w:p>
        </w:tc>
      </w:tr>
      <w:tr w:rsidR="00BF41BF" w:rsidTr="00DE168B">
        <w:tc>
          <w:tcPr>
            <w:tcW w:w="80%" w:type="pct"/>
          </w:tcPr>
          <w:p>
            <w:r>
              <w:rPr>
                <w:sz w:val="22"/>
                <w:rFonts w:ascii="Calibri"/>
              </w:rPr>
              <w:t>1 4D RING A4 25MM FOLDER BLACK</w:t>
            </w:r>
          </w:p>
        </w:tc>
        <w:tc>
          <w:tcPr>
            <w:tcW w:w="20%" w:type="pct"/>
          </w:tcPr>
          <w:p>
            <w:pPr>
              <w:jc w:val="right"/>
            </w:pPr>
            <w:r>
              <w:rPr>
                <w:sz w:val="22"/>
                <w:rFonts w:ascii="Calibri"/>
              </w:rPr>
              <w:t>$5.75</w:t>
            </w:r>
          </w:p>
        </w:tc>
      </w:tr>
      <w:tr w:rsidR="00BF41BF" w:rsidTr="00DE168B">
        <w:tc>
          <w:tcPr>
            <w:tcW w:w="80%" w:type="pct"/>
          </w:tcPr>
          <w:p>
            <w:r>
              <w:rPr>
                <w:sz w:val="22"/>
                <w:rFonts w:ascii="Calibri"/>
              </w:rPr>
              <w:t>4 96 PAGE A4 BINDER BOOK</w:t>
            </w:r>
          </w:p>
        </w:tc>
        <w:tc>
          <w:tcPr>
            <w:tcW w:w="20%" w:type="pct"/>
          </w:tcPr>
          <w:p>
            <w:pPr>
              <w:jc w:val="right"/>
            </w:pPr>
            <w:r>
              <w:rPr>
                <w:sz w:val="22"/>
                <w:rFonts w:ascii="Calibri"/>
              </w:rPr>
              <w:t>$4.40</w:t>
            </w:r>
          </w:p>
        </w:tc>
      </w:tr>
      <w:tr w:rsidR="00BF41BF" w:rsidTr="00DE168B">
        <w:tc>
          <w:tcPr>
            <w:tcW w:w="80%" w:type="pct"/>
          </w:tcPr>
          <w:p>
            <w:r>
              <w:rPr>
                <w:sz w:val="22"/>
                <w:rFonts w:ascii="Calibri"/>
              </w:rPr>
              <w:t>2 A5 SPIRAL NOTEBOOK 7MM 200 PAGE</w:t>
            </w:r>
          </w:p>
        </w:tc>
        <w:tc>
          <w:tcPr>
            <w:tcW w:w="20%" w:type="pct"/>
          </w:tcPr>
          <w:p>
            <w:pPr>
              <w:jc w:val="right"/>
            </w:pPr>
            <w:r>
              <w:rPr>
                <w:sz w:val="22"/>
                <w:rFonts w:ascii="Calibri"/>
              </w:rPr>
              <w:t>$6.40</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*Also listed on Flying Start Booklist, do not purchase twice. </w:t>
            </w:r>
          </w:p>
        </w:tc>
        <w:tc>
          <w:tcPr>
            <w:tcW w:w="5%" w:type="pct"/>
          </w:tcPr>
          <w:p>
            <w:r>
              <w:t/>
            </w:r>
          </w:p>
        </w:tc>
      </w:tr>
      <w:tr w:rsidR="00BF41BF" w:rsidTr="00DE168B">
        <w:tc>
          <w:tcPr>
            <w:tcW w:w="95%" w:type="pct"/>
          </w:tcPr>
          <w:p>
            <w:r>
              <w:rPr>
                <w:sz w:val="22"/>
                <w:rFonts w:ascii="Calibri"/>
              </w:rPr>
              <w:t>Education Perfect - Year 7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Hebrew</w:t>
            </w:r>
          </w:p>
        </w:tc>
        <w:tc>
          <w:tcPr>
            <w:tcW w:w="5%" w:type="pct"/>
          </w:tcPr>
          <w:p>
            <w:r>
              <w:t/>
            </w:r>
          </w:p>
        </w:tc>
      </w:tr>
      <w:tr w:rsidR="00BF41BF" w:rsidTr="00DE168B">
        <w:tc>
          <w:tcPr>
            <w:tcW w:w="95%" w:type="pct"/>
          </w:tcPr>
          <w:p>
            <w:r>
              <w:rPr>
                <w:sz w:val="22"/>
                <w:rFonts w:ascii="Calibri"/>
              </w:rPr>
              <w:t>Bishvil Ha'Ivrit is a compulsory subscription that enables digital access as well as a hard copy version of the textbook. This cost will be added to parent accounts for payment.</w:t>
            </w:r>
          </w:p>
        </w:tc>
        <w:tc>
          <w:tcPr>
            <w:tcW w:w="5%" w:type="pct"/>
          </w:tcPr>
          <w:p>
            <w:r>
              <w:t/>
            </w:r>
          </w:p>
        </w:tc>
      </w:tr>
      <w:tr w:rsidR="00BF41BF" w:rsidTr="00DE168B">
        <w:tc>
          <w:tcPr>
            <w:tcW w:w="80%" w:type="pct"/>
          </w:tcPr>
          <w:p>
            <w:r>
              <w:rPr>
                <w:sz w:val="22"/>
                <w:rFonts w:ascii="Calibri"/>
              </w:rPr>
              <w:t>2 64 PAGE A4 EXERCISE BOOK 8MM RULED</w:t>
            </w:r>
          </w:p>
        </w:tc>
        <w:tc>
          <w:tcPr>
            <w:tcW w:w="20%" w:type="pct"/>
          </w:tcPr>
          <w:p>
            <w:pPr>
              <w:jc w:val="right"/>
            </w:pPr>
            <w:r>
              <w:rPr>
                <w:sz w:val="22"/>
                <w:rFonts w:ascii="Calibri"/>
              </w:rPr>
              <w:t>$1.90</w:t>
            </w:r>
          </w:p>
        </w:tc>
      </w:tr>
      <w:tr w:rsidR="00BF41BF" w:rsidTr="00DE168B">
        <w:tc>
          <w:tcPr>
            <w:tcW w:w="95%" w:type="pct"/>
          </w:tcPr>
          <w:p>
            <w:r>
              <w:rPr>
                <w:sz w:val="22"/>
                <w:rFonts w:ascii="Calibri"/>
              </w:rPr>
              <w:t>Hebrew Keyboard stickers (New students Year 7)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GOOD HUMANITIES VIC YEAR 7 STUDENT BOOK + EBOOK</w:t>
            </w:r>
          </w:p>
        </w:tc>
        <w:tc>
          <w:tcPr>
            <w:tcW w:w="20%" w:type="pct"/>
          </w:tcPr>
          <w:p>
            <w:pPr>
              <w:jc w:val="right"/>
            </w:pPr>
            <w:r>
              <w:rPr>
                <w:sz w:val="22"/>
                <w:rFonts w:ascii="Calibri"/>
              </w:rPr>
              <w:t>$76.00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GOOD HUMANITIES 7 VIC STUDENT EBOOK (eBook only)</w:t>
            </w:r>
          </w:p>
        </w:tc>
        <w:tc>
          <w:tcPr>
            <w:tcW w:w="20%" w:type="pct"/>
          </w:tcPr>
          <w:p>
            <w:pPr>
              <w:jc w:val="right"/>
            </w:pPr>
            <w:r>
              <w:rPr>
                <w:sz w:val="22"/>
                <w:rFonts w:ascii="Calibri"/>
              </w:rPr>
              <w:t>$58.00</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GOOD HUMANITIES 7 VIC REACTIVATION CODE (Reactivation) (Optional)</w:t>
            </w:r>
          </w:p>
        </w:tc>
        <w:tc>
          <w:tcPr>
            <w:tcW w:w="20%" w:type="pct"/>
          </w:tcPr>
          <w:p>
            <w:pPr>
              <w:jc w:val="right"/>
            </w:pPr>
            <w:r>
              <w:rPr>
                <w:sz w:val="22"/>
                <w:rFonts w:ascii="Calibri"/>
              </w:rPr>
              <w:t>$32.50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Jewish Studies</w:t>
            </w:r>
          </w:p>
        </w:tc>
        <w:tc>
          <w:tcPr>
            <w:tcW w:w="5%" w:type="pct"/>
          </w:tcPr>
          <w:p>
            <w:r>
              <w:t/>
            </w:r>
          </w:p>
        </w:tc>
      </w:tr>
      <w:tr w:rsidR="00BF41BF" w:rsidTr="00DE168B">
        <w:tc>
          <w:tcPr>
            <w:tcW w:w="80%" w:type="pct"/>
          </w:tcPr>
          <w:p>
            <w:r>
              <w:rPr>
                <w:sz w:val="22"/>
                <w:rFonts w:ascii="Calibri"/>
              </w:rPr>
              <w:t>JPS HEBREW - ENGLISH TANAKH STUDENT EDITION (Retain from previous year or new students to purchase) </w:t>
            </w:r>
          </w:p>
        </w:tc>
        <w:tc>
          <w:tcPr>
            <w:tcW w:w="20%" w:type="pct"/>
          </w:tcPr>
          <w:p>
            <w:pPr>
              <w:jc w:val="right"/>
            </w:pPr>
            <w:r>
              <w:rPr>
                <w:sz w:val="22"/>
                <w:rFonts w:ascii="Calibri"/>
              </w:rPr>
              <w:t>$109.95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2D RING A4 25MM FOLDER ZIPPER BINDER STURDY WITH NAME CARD (GREEN)</w:t>
            </w:r>
          </w:p>
        </w:tc>
        <w:tc>
          <w:tcPr>
            <w:tcW w:w="20%" w:type="pct"/>
          </w:tcPr>
          <w:p>
            <w:pPr>
              <w:jc w:val="right"/>
            </w:pPr>
            <w:r>
              <w:rPr>
                <w:sz w:val="22"/>
                <w:rFonts w:ascii="Calibri"/>
              </w:rPr>
              <w:t>$6.75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Kesher</w:t>
            </w:r>
          </w:p>
        </w:tc>
        <w:tc>
          <w:tcPr>
            <w:tcW w:w="5%" w:type="pct"/>
          </w:tcPr>
          <w:p>
            <w:r>
              <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ESSENTIAL MATHEMATICS FOR THE AUSTRALIAN CURRICULUM YEAR 7 TEXTBOOK + EBOOK 4E (Textbook + eBook)</w:t>
            </w:r>
          </w:p>
        </w:tc>
        <w:tc>
          <w:tcPr>
            <w:tcW w:w="20%" w:type="pct"/>
          </w:tcPr>
          <w:p>
            <w:pPr>
              <w:jc w:val="right"/>
            </w:pPr>
            <w:r>
              <w:rPr>
                <w:sz w:val="22"/>
                <w:rFonts w:ascii="Calibri"/>
              </w:rPr>
              <w:t>$72.95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ESSENTIAL MATHEMATICS FOR THE AUSTRALIAN CURRICULUM YEAR 7 EBOOK 4E (eBook only)</w:t>
            </w:r>
          </w:p>
        </w:tc>
        <w:tc>
          <w:tcPr>
            <w:tcW w:w="20%" w:type="pct"/>
          </w:tcPr>
          <w:p>
            <w:pPr>
              <w:jc w:val="right"/>
            </w:pPr>
            <w:r>
              <w:rPr>
                <w:sz w:val="22"/>
                <w:rFonts w:ascii="Calibri"/>
              </w:rPr>
              <w:t>$59.95</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CAMBRIDGE ESSENTIAL MATHEMATICS FOR THE AUSTRALIAN CURRICULUM YEAR 7 REACTIVATION 4E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TI-30XB MULTIVIEW CALCULATOR </w:t>
            </w:r>
          </w:p>
        </w:tc>
        <w:tc>
          <w:tcPr>
            <w:tcW w:w="20%" w:type="pct"/>
          </w:tcPr>
          <w:p>
            <w:pPr>
              <w:jc w:val="right"/>
            </w:pPr>
            <w:r>
              <w:rPr>
                <w:sz w:val="22"/>
                <w:rFonts w:ascii="Calibri"/>
              </w:rPr>
              <w:t>$31.95</w:t>
            </w:r>
          </w:p>
        </w:tc>
      </w:tr>
      <w:tr w:rsidR="00BF41BF" w:rsidTr="00DE168B">
        <w:tc>
          <w:tcPr>
            <w:tcW w:w="80%" w:type="pct"/>
          </w:tcPr>
          <w:p>
            <w:r>
              <w:rPr>
                <w:sz w:val="22"/>
                <w:rFonts w:ascii="Calibri"/>
              </w:rPr>
              <w:t>4 96 PAGE A4 EXERCISE BOOK 10MM GRAPH/GRID</w:t>
            </w:r>
          </w:p>
        </w:tc>
        <w:tc>
          <w:tcPr>
            <w:tcW w:w="20%" w:type="pct"/>
          </w:tcPr>
          <w:p>
            <w:pPr>
              <w:jc w:val="right"/>
            </w:pPr>
            <w:r>
              <w:rPr>
                <w:sz w:val="22"/>
                <w:rFonts w:ascii="Calibri"/>
              </w:rPr>
              <w:t>$6.60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MUSICIANSHIP: FIRST GRADE (NEW FOR 2025)</w:t>
            </w:r>
          </w:p>
        </w:tc>
        <w:tc>
          <w:tcPr>
            <w:tcW w:w="20%" w:type="pct"/>
          </w:tcPr>
          <w:p>
            <w:pPr>
              <w:jc w:val="right"/>
            </w:pPr>
            <w:r>
              <w:rPr>
                <w:sz w:val="22"/>
                <w:rFonts w:ascii="Calibri"/>
              </w:rPr>
              <w:t>$17.95</w:t>
            </w:r>
          </w:p>
        </w:tc>
      </w:tr>
      <w:tr w:rsidR="00BF41BF" w:rsidTr="00DE168B">
        <w:tc>
          <w:tcPr>
            <w:tcW w:w="80%" w:type="pct"/>
          </w:tcPr>
          <w:p>
            <w:r>
              <w:rPr>
                <w:sz w:val="22"/>
                <w:rFonts w:ascii="Calibri"/>
              </w:rPr>
              <w:t>1 A4 DISPLAY BOOK 20 POCKETS REFILLABLE CLEAR COVER (Retain from previous year)</w:t>
            </w:r>
          </w:p>
        </w:tc>
        <w:tc>
          <w:tcPr>
            <w:tcW w:w="20%" w:type="pct"/>
          </w:tcPr>
          <w:p>
            <w:pPr>
              <w:jc w:val="right"/>
            </w:pPr>
            <w:r>
              <w:rPr>
                <w:sz w:val="22"/>
                <w:rFonts w:ascii="Calibri"/>
              </w:rPr>
              <w:t>$2.35</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rPr>
                <w:sz w:val="22"/>
                <w:rFonts w:ascii="Calibri"/>
              </w:rPr>
              <w:t>The expectation is for students to bring basic stationery supplies to music lessons.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Nafshi</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Philosophy</w:t>
            </w:r>
          </w:p>
        </w:tc>
        <w:tc>
          <w:tcPr>
            <w:tcW w:w="5%" w:type="pct"/>
          </w:tcPr>
          <w:p>
            <w:r>
              <w:t/>
            </w:r>
          </w:p>
        </w:tc>
      </w:tr>
      <w:tr w:rsidR="00BF41BF" w:rsidTr="00DE168B">
        <w:tc>
          <w:tcPr>
            <w:tcW w:w="80%" w:type="pct"/>
          </w:tcPr>
          <w:p>
            <w:r>
              <w:rPr>
                <w:sz w:val="22"/>
                <w:rFonts w:ascii="Calibri"/>
              </w:rPr>
              <w:t>1 A5 PROTEXT NOTEBOOK 60GMS 100 PAGES (Blue)</w:t>
            </w:r>
          </w:p>
        </w:tc>
        <w:tc>
          <w:tcPr>
            <w:tcW w:w="20%" w:type="pct"/>
          </w:tcPr>
          <w:p>
            <w:pPr>
              <w:jc w:val="right"/>
            </w:pPr>
            <w:r>
              <w:rPr>
                <w:sz w:val="22"/>
                <w:rFonts w:ascii="Calibri"/>
              </w:rPr>
              <w:t>$1.85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GOOD SCIENCE 7 VIC STUDENT BOOK + EBOOK (Textbook + eBook)(NEW FOR 2025)</w:t>
            </w:r>
          </w:p>
        </w:tc>
        <w:tc>
          <w:tcPr>
            <w:tcW w:w="20%" w:type="pct"/>
          </w:tcPr>
          <w:p>
            <w:pPr>
              <w:jc w:val="right"/>
            </w:pPr>
            <w:r>
              <w:rPr>
                <w:sz w:val="22"/>
                <w:rFonts w:ascii="Calibri"/>
              </w:rPr>
              <w:t>$73.00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GOOD SCIENCE 7 VIC STUDENT EBOOK (eBook only) (NEW FOR 2025)</w:t>
            </w:r>
          </w:p>
        </w:tc>
        <w:tc>
          <w:tcPr>
            <w:tcW w:w="20%" w:type="pct"/>
          </w:tcPr>
          <w:p>
            <w:pPr>
              <w:jc w:val="right"/>
            </w:pPr>
            <w:r>
              <w:rPr>
                <w:sz w:val="22"/>
                <w:rFonts w:ascii="Calibri"/>
              </w:rPr>
              <w:t>$55.50</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Wellbeing</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40 POCKETS REFILLABLE BLUE (Optional) (Retain from previous year)</w:t>
            </w:r>
          </w:p>
        </w:tc>
        <w:tc>
          <w:tcPr>
            <w:tcW w:w="20%" w:type="pct"/>
          </w:tcPr>
          <w:p>
            <w:pPr>
              <w:jc w:val="right"/>
            </w:pPr>
            <w:r>
              <w:rPr>
                <w:sz w:val="22"/>
                <w:rFonts w:ascii="Calibri"/>
              </w:rPr>
              <w:t>$4.75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95%" w:type="pct"/>
          </w:tcPr>
          <w:p>
            <w:r>
              <w:rPr>
                <w:sz w:val="22"/>
                <w:rFonts w:ascii="Calibri"/>
              </w:rPr>
              <w:t>All General Stationery requirements can be retained from previous years. Only purchase if necessary. </w:t>
            </w:r>
          </w:p>
        </w:tc>
        <w:tc>
          <w:tcPr>
            <w:tcW w:w="5%" w:type="pct"/>
          </w:tcPr>
          <w:p>
            <w:r>
              <w:t/>
            </w:r>
          </w:p>
        </w:tc>
      </w:tr>
      <w:tr w:rsidR="00BF41BF" w:rsidTr="00DE168B">
        <w:tc>
          <w:tcPr>
            <w:tcW w:w="80%" w:type="pct"/>
          </w:tcPr>
          <w:p>
            <w:r>
              <w:rPr>
                <w:sz w:val="22"/>
                <w:rFonts w:ascii="Calibri"/>
              </w:rPr>
              <w:t>1 128 PAGE A4 BINDER BOOK (Optional) </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 (Optional) </w:t>
            </w:r>
          </w:p>
        </w:tc>
        <w:tc>
          <w:tcPr>
            <w:tcW w:w="20%" w:type="pct"/>
          </w:tcPr>
          <w:p>
            <w:pPr>
              <w:jc w:val="right"/>
            </w:pPr>
            <w:r>
              <w:rPr>
                <w:sz w:val="22"/>
                <w:rFonts w:ascii="Calibri"/>
              </w:rPr>
              <w:t>$1.60</w:t>
            </w:r>
          </w:p>
        </w:tc>
      </w:tr>
      <w:tr w:rsidR="00BF41BF" w:rsidTr="00DE168B">
        <w:tc>
          <w:tcPr>
            <w:tcW w:w="80%" w:type="pct"/>
          </w:tcPr>
          <w:p>
            <w:r>
              <w:rPr>
                <w:sz w:val="22"/>
                <w:rFonts w:ascii="Calibri"/>
              </w:rPr>
              <w:t>1 A4 NOTEBOOK SPIRAX 595 120 PAGE 7MM (Optional) </w:t>
            </w:r>
          </w:p>
        </w:tc>
        <w:tc>
          <w:tcPr>
            <w:tcW w:w="20%" w:type="pct"/>
          </w:tcPr>
          <w:p>
            <w:pPr>
              <w:jc w:val="right"/>
            </w:pPr>
            <w:r>
              <w:rPr>
                <w:sz w:val="22"/>
                <w:rFonts w:ascii="Calibri"/>
              </w:rPr>
              <w:t>$3.85</w:t>
            </w:r>
          </w:p>
        </w:tc>
      </w:tr>
      <w:tr w:rsidR="00BF41BF" w:rsidTr="00DE168B">
        <w:tc>
          <w:tcPr>
            <w:tcW w:w="80%" w:type="pct"/>
          </w:tcPr>
          <w:p>
            <w:r>
              <w:rPr>
                <w:sz w:val="22"/>
                <w:rFonts w:ascii="Calibri"/>
              </w:rPr>
              <w:t>1 A4 PLASTIC POCKETS PACK 10 (Optional) </w:t>
            </w:r>
          </w:p>
        </w:tc>
        <w:tc>
          <w:tcPr>
            <w:tcW w:w="20%" w:type="pct"/>
          </w:tcPr>
          <w:p>
            <w:pPr>
              <w:jc w:val="right"/>
            </w:pPr>
            <w:r>
              <w:rPr>
                <w:sz w:val="22"/>
                <w:rFonts w:ascii="Calibri"/>
              </w:rPr>
              <w:t>$0.95</w:t>
            </w:r>
          </w:p>
        </w:tc>
      </w:tr>
      <w:tr w:rsidR="00BF41BF" w:rsidTr="00DE168B">
        <w:tc>
          <w:tcPr>
            <w:tcW w:w="80%" w:type="pct"/>
          </w:tcPr>
          <w:p>
            <w:r>
              <w:rPr>
                <w:sz w:val="22"/>
                <w:rFonts w:ascii="Calibri"/>
              </w:rPr>
              <w:t>1 HIGHLIGHTER PACK OF 4 ASSORTED COLOURS (Optional) </w:t>
            </w:r>
          </w:p>
        </w:tc>
        <w:tc>
          <w:tcPr>
            <w:tcW w:w="20%" w:type="pct"/>
          </w:tcPr>
          <w:p>
            <w:pPr>
              <w:jc w:val="right"/>
            </w:pPr>
            <w:r>
              <w:rPr>
                <w:sz w:val="22"/>
                <w:rFonts w:ascii="Calibri"/>
              </w:rPr>
              <w:t>$2.95</w:t>
            </w:r>
          </w:p>
        </w:tc>
      </w:tr>
      <w:tr w:rsidR="00BF41BF" w:rsidTr="00DE168B">
        <w:tc>
          <w:tcPr>
            <w:tcW w:w="80%" w:type="pct"/>
          </w:tcPr>
          <w:p>
            <w:r>
              <w:rPr>
                <w:sz w:val="22"/>
                <w:rFonts w:ascii="Calibri"/>
              </w:rPr>
              <w:t>1 12 CONNECTOR PENS FABER CASTELL (Optional) </w:t>
            </w:r>
          </w:p>
        </w:tc>
        <w:tc>
          <w:tcPr>
            <w:tcW w:w="20%" w:type="pct"/>
          </w:tcPr>
          <w:p>
            <w:pPr>
              <w:jc w:val="right"/>
            </w:pPr>
            <w:r>
              <w:rPr>
                <w:sz w:val="22"/>
                <w:rFonts w:ascii="Calibri"/>
              </w:rPr>
              <w:t>$4.85</w:t>
            </w:r>
          </w:p>
        </w:tc>
      </w:tr>
      <w:tr w:rsidR="00BF41BF" w:rsidTr="00DE168B">
        <w:tc>
          <w:tcPr>
            <w:tcW w:w="80%" w:type="pct"/>
          </w:tcPr>
          <w:p>
            <w:r>
              <w:rPr>
                <w:sz w:val="22"/>
                <w:rFonts w:ascii="Calibri"/>
              </w:rPr>
              <w:t>1 12 MICADOR COLOUR PENCILS (Optional)</w:t>
            </w:r>
          </w:p>
        </w:tc>
        <w:tc>
          <w:tcPr>
            <w:tcW w:w="20%" w:type="pct"/>
          </w:tcPr>
          <w:p>
            <w:pPr>
              <w:jc w:val="right"/>
            </w:pPr>
            <w:r>
              <w:rPr>
                <w:sz w:val="22"/>
                <w:rFonts w:ascii="Calibri"/>
              </w:rPr>
              <w:t>$2.95</w:t>
            </w:r>
          </w:p>
        </w:tc>
      </w:tr>
      <w:tr w:rsidR="00BF41BF" w:rsidTr="00DE168B">
        <w:tc>
          <w:tcPr>
            <w:tcW w:w="80%" w:type="pct"/>
          </w:tcPr>
          <w:p>
            <w:r>
              <w:rPr>
                <w:sz w:val="22"/>
                <w:rFonts w:ascii="Calibri"/>
              </w:rPr>
              <w:t>1 HB PENCIL (Optional)</w:t>
            </w:r>
          </w:p>
        </w:tc>
        <w:tc>
          <w:tcPr>
            <w:tcW w:w="20%" w:type="pct"/>
          </w:tcPr>
          <w:p>
            <w:pPr>
              <w:jc w:val="right"/>
            </w:pPr>
            <w:r>
              <w:rPr>
                <w:sz w:val="22"/>
                <w:rFonts w:ascii="Calibri"/>
              </w:rPr>
              <w:t>$0.65</w:t>
            </w:r>
          </w:p>
        </w:tc>
      </w:tr>
      <w:tr w:rsidR="00BF41BF" w:rsidTr="00DE168B">
        <w:tc>
          <w:tcPr>
            <w:tcW w:w="80%" w:type="pct"/>
          </w:tcPr>
          <w:p>
            <w:r>
              <w:rPr>
                <w:sz w:val="22"/>
                <w:rFonts w:ascii="Calibri"/>
              </w:rPr>
              <w:t>1 ARTLINE FLOW RETRACTABLE 4-COLOUR PEN (Optional) </w:t>
            </w:r>
          </w:p>
        </w:tc>
        <w:tc>
          <w:tcPr>
            <w:tcW w:w="20%" w:type="pct"/>
          </w:tcPr>
          <w:p>
            <w:pPr>
              <w:jc w:val="right"/>
            </w:pPr>
            <w:r>
              <w:rPr>
                <w:sz w:val="22"/>
                <w:rFonts w:ascii="Calibri"/>
              </w:rPr>
              <w:t>$2.25</w:t>
            </w:r>
          </w:p>
        </w:tc>
      </w:tr>
      <w:tr w:rsidR="00BF41BF" w:rsidTr="00DE168B">
        <w:tc>
          <w:tcPr>
            <w:tcW w:w="80%" w:type="pct"/>
          </w:tcPr>
          <w:p>
            <w:r>
              <w:rPr>
                <w:sz w:val="22"/>
                <w:rFonts w:ascii="Calibri"/>
              </w:rPr>
              <w:t>1 ERASER (LARGE) (Optional)</w:t>
            </w:r>
          </w:p>
        </w:tc>
        <w:tc>
          <w:tcPr>
            <w:tcW w:w="20%" w:type="pct"/>
          </w:tcPr>
          <w:p>
            <w:pPr>
              <w:jc w:val="right"/>
            </w:pPr>
            <w:r>
              <w:rPr>
                <w:sz w:val="22"/>
                <w:rFonts w:ascii="Calibri"/>
              </w:rPr>
              <w:t>$0.55</w:t>
            </w:r>
          </w:p>
        </w:tc>
      </w:tr>
      <w:tr w:rsidR="00BF41BF" w:rsidTr="00DE168B">
        <w:tc>
          <w:tcPr>
            <w:tcW w:w="80%" w:type="pct"/>
          </w:tcPr>
          <w:p>
            <w:r>
              <w:rPr>
                <w:sz w:val="22"/>
                <w:rFonts w:ascii="Calibri"/>
              </w:rPr>
              <w:t>1 RULER WOODEN 30CM (Optional) </w:t>
            </w:r>
          </w:p>
        </w:tc>
        <w:tc>
          <w:tcPr>
            <w:tcW w:w="20%" w:type="pct"/>
          </w:tcPr>
          <w:p>
            <w:pPr>
              <w:jc w:val="right"/>
            </w:pPr>
            <w:r>
              <w:rPr>
                <w:sz w:val="22"/>
                <w:rFonts w:ascii="Calibri"/>
              </w:rPr>
              <w:t>$0.85</w:t>
            </w:r>
          </w:p>
        </w:tc>
      </w:tr>
      <w:tr w:rsidR="00BF41BF" w:rsidTr="00DE168B">
        <w:tc>
          <w:tcPr>
            <w:tcW w:w="80%" w:type="pct"/>
          </w:tcPr>
          <w:p>
            <w:r>
              <w:rPr>
                <w:sz w:val="22"/>
                <w:rFonts w:ascii="Calibri"/>
              </w:rPr>
              <w:t>1 GLUE STICK 40 GRAM (Optional) </w:t>
            </w:r>
          </w:p>
        </w:tc>
        <w:tc>
          <w:tcPr>
            <w:tcW w:w="20%" w:type="pct"/>
          </w:tcPr>
          <w:p>
            <w:pPr>
              <w:jc w:val="right"/>
            </w:pPr>
            <w:r>
              <w:rPr>
                <w:sz w:val="22"/>
                <w:rFonts w:ascii="Calibri"/>
              </w:rPr>
              <w:t>$1.45</w:t>
            </w:r>
          </w:p>
        </w:tc>
      </w:tr>
      <w:tr w:rsidR="00BF41BF" w:rsidTr="00DE168B">
        <w:tc>
          <w:tcPr>
            <w:tcW w:w="80%" w:type="pct"/>
          </w:tcPr>
          <w:p>
            <w:r>
              <w:rPr>
                <w:sz w:val="22"/>
                <w:rFonts w:ascii="Calibri"/>
              </w:rPr>
              <w:t>1 LITTLE SHARPENER SINGLE HOLE WITH CATCHER (Optional) </w:t>
            </w:r>
          </w:p>
        </w:tc>
        <w:tc>
          <w:tcPr>
            <w:tcW w:w="20%" w:type="pct"/>
          </w:tcPr>
          <w:p>
            <w:pPr>
              <w:jc w:val="right"/>
            </w:pPr>
            <w:r>
              <w:rPr>
                <w:sz w:val="22"/>
                <w:rFonts w:ascii="Calibri"/>
              </w:rPr>
              <w:t>$0.75</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Bring a pair of headphones from home. All students require at least one option.</w:t>
            </w:r>
          </w:p>
        </w:tc>
        <w:tc>
          <w:tcPr>
            <w:tcW w:w="5%" w:type="pct"/>
          </w:tcPr>
          <w:p>
            <w:r>
              <w:t/>
            </w:r>
          </w:p>
        </w:tc>
      </w:tr>
      <w:tr w:rsidR="00BF41BF" w:rsidTr="00DE168B">
        <w:tc>
          <w:tcPr>
            <w:tcW w:w="80%" w:type="pct"/>
          </w:tcPr>
          <w:p>
            <w:r>
              <w:rPr>
                <w:sz w:val="22"/>
                <w:rFonts w:ascii="Calibri"/>
              </w:rPr>
              <w:t>1 SCISSORS LARGE 165MM QSV (Optional) </w:t>
            </w:r>
          </w:p>
        </w:tc>
        <w:tc>
          <w:tcPr>
            <w:tcW w:w="20%" w:type="pct"/>
          </w:tcPr>
          <w:p>
            <w:pPr>
              <w:jc w:val="right"/>
            </w:pPr>
            <w:r>
              <w:rPr>
                <w:sz w:val="22"/>
                <w:rFonts w:ascii="Calibri"/>
              </w:rPr>
              <w:t>$1.95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SCISSORS 165MM MICADOR LEFT HANDED (Optional) </w:t>
            </w:r>
          </w:p>
        </w:tc>
        <w:tc>
          <w:tcPr>
            <w:tcW w:w="20%" w:type="pct"/>
          </w:tcPr>
          <w:p>
            <w:pPr>
              <w:jc w:val="right"/>
            </w:pPr>
            <w:r>
              <w:rPr>
                <w:sz w:val="22"/>
                <w:rFonts w:ascii="Calibri"/>
              </w:rPr>
              <w:t>$2.35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The King David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b24562be77e3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3eddf10c6c45483e"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b24562be77e34a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