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6e2b0667261c4944">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Mater Christi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rPr>
                <w:sz w:val="22"/>
                <w:rFonts w:ascii="Calibri"/>
              </w:rPr>
              <w:t>Please note, the College will invoice (via fees statement) at the beginning of Term 1 the fee specified for any compulsory subscription or fee products that weren’t paid via this booklist order.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Comedy &amp; Physical Theatre</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Creative Arts</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200 BLACK 0.4MM</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Design Essentials</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200 BLACK 0.4MM</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Mastering Movement</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Media</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Pencils, Paint, Paper</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200 BLACK 0.4MM</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Photography</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Visual Communication Design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Foundation English</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Education Perfect - English Year 10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Mainstream English</w:t>
            </w:r>
          </w:p>
        </w:tc>
        <w:tc>
          <w:tcPr>
            <w:tcW w:w="5%" w:type="pct"/>
          </w:tcPr>
          <w:p>
            <w:r>
              <w:t/>
            </w:r>
          </w:p>
        </w:tc>
      </w:tr>
      <w:tr w:rsidR="00BF41BF" w:rsidTr="00DE168B">
        <w:tc>
          <w:tcPr>
            <w:tcW w:w="80%" w:type="pct"/>
          </w:tcPr>
          <w:p>
            <w:r>
              <w:rPr>
                <w:sz w:val="22"/>
                <w:rFonts w:ascii="Calibri"/>
              </w:rPr>
              <w:t>AUSTRALIAN SCHOOLMATE OXFORD DICTIONARY 7E (Retain for VCE)</w:t>
            </w:r>
          </w:p>
        </w:tc>
        <w:tc>
          <w:tcPr>
            <w:tcW w:w="20%" w:type="pct"/>
          </w:tcPr>
          <w:p>
            <w:pPr>
              <w:jc w:val="right"/>
            </w:pPr>
            <w:r>
              <w:rPr>
                <w:sz w:val="22"/>
                <w:rFonts w:ascii="Calibri"/>
              </w:rPr>
              <w:t>$24.95</w:t>
            </w:r>
          </w:p>
        </w:tc>
      </w:tr>
      <w:tr w:rsidR="00BF41BF" w:rsidTr="00DE168B">
        <w:tc>
          <w:tcPr>
            <w:tcW w:w="95%" w:type="pct"/>
          </w:tcPr>
          <w:p>
            <w:r>
              <w:rPr>
                <w:sz w:val="22"/>
                <w:rFonts w:ascii="Calibri"/>
              </w:rPr>
              <w:t>Students must purchase the print copy of the texts.</w:t>
            </w:r>
          </w:p>
        </w:tc>
        <w:tc>
          <w:tcPr>
            <w:tcW w:w="5%" w:type="pct"/>
          </w:tcPr>
          <w:p>
            <w:r>
              <w:t/>
            </w:r>
          </w:p>
        </w:tc>
      </w:tr>
      <w:tr w:rsidR="00BF41BF" w:rsidTr="00DE168B">
        <w:tc>
          <w:tcPr>
            <w:tcW w:w="80%" w:type="pct"/>
          </w:tcPr>
          <w:p>
            <w:r>
              <w:rPr>
                <w:sz w:val="22"/>
                <w:rFonts w:ascii="Calibri"/>
              </w:rPr>
              <w:t>BOMBSHELLS (NEW FOR 2025)</w:t>
            </w:r>
          </w:p>
        </w:tc>
        <w:tc>
          <w:tcPr>
            <w:tcW w:w="20%" w:type="pct"/>
          </w:tcPr>
          <w:p>
            <w:pPr>
              <w:jc w:val="right"/>
            </w:pPr>
            <w:r>
              <w:rPr>
                <w:sz w:val="22"/>
                <w:rFonts w:ascii="Calibri"/>
              </w:rPr>
              <w:t>$24.99</w:t>
            </w:r>
          </w:p>
        </w:tc>
      </w:tr>
      <w:tr w:rsidR="00BF41BF" w:rsidTr="00DE168B">
        <w:tc>
          <w:tcPr>
            <w:tcW w:w="80%" w:type="pct"/>
          </w:tcPr>
          <w:p>
            <w:r>
              <w:rPr>
                <w:sz w:val="22"/>
                <w:rFonts w:ascii="Calibri"/>
              </w:rPr>
              <w:t>TO KILL A MOCKINGBIRD (VINTAGE CLASSICS)</w:t>
            </w:r>
          </w:p>
        </w:tc>
        <w:tc>
          <w:tcPr>
            <w:tcW w:w="20%" w:type="pct"/>
          </w:tcPr>
          <w:p>
            <w:pPr>
              <w:jc w:val="right"/>
            </w:pPr>
            <w:r>
              <w:rPr>
                <w:sz w:val="22"/>
                <w:rFonts w:ascii="Calibri"/>
              </w:rPr>
              <w:t>$19.99</w:t>
            </w:r>
          </w:p>
        </w:tc>
      </w:tr>
      <w:tr w:rsidR="00BF41BF" w:rsidTr="00DE168B">
        <w:tc>
          <w:tcPr>
            <w:tcW w:w="80%" w:type="pct"/>
          </w:tcPr>
          <w:p>
            <w:r>
              <w:rPr>
                <w:sz w:val="22"/>
                <w:rFonts w:ascii="Calibri"/>
              </w:rPr>
              <w:t>INSIGHT TEXT GUIDE: TO KILL A MOCKINGBIRD</w:t>
            </w:r>
          </w:p>
        </w:tc>
        <w:tc>
          <w:tcPr>
            <w:tcW w:w="20%" w:type="pct"/>
          </w:tcPr>
          <w:p>
            <w:pPr>
              <w:jc w:val="right"/>
            </w:pPr>
            <w:r>
              <w:rPr>
                <w:sz w:val="22"/>
                <w:rFonts w:ascii="Calibri"/>
              </w:rPr>
              <w:t>$24.95</w:t>
            </w:r>
          </w:p>
        </w:tc>
      </w:tr>
      <w:tr w:rsidR="00BF41BF" w:rsidTr="00DE168B">
        <w:tc>
          <w:tcPr>
            <w:tcW w:w="95%" w:type="pct"/>
          </w:tcPr>
          <w:p>
            <w:r>
              <w:rPr>
                <w:sz w:val="22"/>
                <w:rFonts w:ascii="Calibri"/>
              </w:rPr>
              <w:t>An audio recording of To Kill a Mockingbird is available for optional purchase through audible.com.</w:t>
            </w:r>
          </w:p>
        </w:tc>
        <w:tc>
          <w:tcPr>
            <w:tcW w:w="5%" w:type="pct"/>
          </w:tcPr>
          <w:p>
            <w:r>
              <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Jeddle - English Year 10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 Core</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rPr>
                <w:sz w:val="22"/>
                <w:rFonts w:ascii="Calibri"/>
              </w:rPr>
              <w:t>Year 10 Health/PE Booklet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HPE: Exploring Personal Health</w:t>
            </w:r>
          </w:p>
        </w:tc>
        <w:tc>
          <w:tcPr>
            <w:tcW w:w="5%" w:type="pct"/>
          </w:tcPr>
          <w:p>
            <w:r>
              <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Year 10 Exploring Personal Health Booklet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HPE: Ninja Warriors</w:t>
            </w:r>
          </w:p>
        </w:tc>
        <w:tc>
          <w:tcPr>
            <w:tcW w:w="5%" w:type="pct"/>
          </w:tcPr>
          <w:p>
            <w:r>
              <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Year 9/10 Ninja Warrior Booklet - Year 10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HPE: Sports Science</w:t>
            </w:r>
          </w:p>
        </w:tc>
        <w:tc>
          <w:tcPr>
            <w:tcW w:w="5%" w:type="pct"/>
          </w:tcPr>
          <w:p>
            <w:r>
              <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Year 10 Sports Science Booklet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HPE: Total Health and Wellbeing</w:t>
            </w:r>
          </w:p>
        </w:tc>
        <w:tc>
          <w:tcPr>
            <w:tcW w:w="5%" w:type="pct"/>
          </w:tcPr>
          <w:p>
            <w:r>
              <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Year 9/10 Total Health and Wellbeing - Year 10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Checks &amp; Balances</w:t>
            </w:r>
          </w:p>
        </w:tc>
        <w:tc>
          <w:tcPr>
            <w:tcW w:w="5%" w:type="pct"/>
          </w:tcPr>
          <w:p>
            <w:r>
              <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Culture, Conflict &amp; Change</w:t>
            </w:r>
          </w:p>
        </w:tc>
        <w:tc>
          <w:tcPr>
            <w:tcW w:w="5%" w:type="pct"/>
          </w:tcPr>
          <w:p>
            <w:r>
              <w:t/>
            </w:r>
          </w:p>
        </w:tc>
      </w:tr>
      <w:tr w:rsidR="00BF41BF" w:rsidTr="00DE168B">
        <w:tc>
          <w:tcPr>
            <w:tcW w:w="80%" w:type="pct"/>
          </w:tcPr>
          <w:p>
            <w:r>
              <w:rPr>
                <w:sz w:val="22"/>
                <w:rFonts w:ascii="Calibri"/>
              </w:rPr>
              <w:t>1 128 PAGE EXERCISE BOOK 225 x 175MM </w:t>
            </w:r>
          </w:p>
        </w:tc>
        <w:tc>
          <w:tcPr>
            <w:tcW w:w="20%" w:type="pct"/>
          </w:tcPr>
          <w:p>
            <w:pPr>
              <w:jc w:val="right"/>
            </w:pPr>
            <w:r>
              <w:rPr>
                <w:sz w:val="22"/>
                <w:rFonts w:ascii="Calibri"/>
              </w:rPr>
              <w:t>$1.55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Dollars And Sense</w:t>
            </w:r>
          </w:p>
        </w:tc>
        <w:tc>
          <w:tcPr>
            <w:tcW w:w="5%" w:type="pct"/>
          </w:tcPr>
          <w:p>
            <w:r>
              <w:t/>
            </w:r>
          </w:p>
        </w:tc>
      </w:tr>
      <w:tr w:rsidR="00BF41BF" w:rsidTr="00DE168B">
        <w:tc>
          <w:tcPr>
            <w:tcW w:w="80%" w:type="pct"/>
          </w:tcPr>
          <w:p>
            <w:r>
              <w:rPr>
                <w:sz w:val="22"/>
                <w:rFonts w:ascii="Calibri"/>
              </w:rPr>
              <w:t>1 128 PAGE A4 EXERCISE BOOK </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Issues &amp; Insights</w:t>
            </w:r>
          </w:p>
        </w:tc>
        <w:tc>
          <w:tcPr>
            <w:tcW w:w="5%" w:type="pct"/>
          </w:tcPr>
          <w:p>
            <w:r>
              <w:t/>
            </w:r>
          </w:p>
        </w:tc>
      </w:tr>
      <w:tr w:rsidR="00BF41BF" w:rsidTr="00DE168B">
        <w:tc>
          <w:tcPr>
            <w:tcW w:w="80%" w:type="pct"/>
          </w:tcPr>
          <w:p>
            <w:r>
              <w:rPr>
                <w:sz w:val="22"/>
                <w:rFonts w:ascii="Calibri"/>
              </w:rPr>
              <w:t>1 128 PAGE EXERCISE BOOK 225 x 175MM </w:t>
            </w:r>
          </w:p>
        </w:tc>
        <w:tc>
          <w:tcPr>
            <w:tcW w:w="20%" w:type="pct"/>
          </w:tcPr>
          <w:p>
            <w:pPr>
              <w:jc w:val="right"/>
            </w:pPr>
            <w:r>
              <w:rPr>
                <w:sz w:val="22"/>
                <w:rFonts w:ascii="Calibri"/>
              </w:rPr>
              <w:t>$1.55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Teenagers And The Law</w:t>
            </w:r>
          </w:p>
        </w:tc>
        <w:tc>
          <w:tcPr>
            <w:tcW w:w="5%" w:type="pct"/>
          </w:tcPr>
          <w:p>
            <w:r>
              <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SCRAPBOOK 64 PAGE 335 x 240 MM BLANK</w:t>
            </w:r>
          </w:p>
        </w:tc>
        <w:tc>
          <w:tcPr>
            <w:tcW w:w="20%" w:type="pct"/>
          </w:tcPr>
          <w:p>
            <w:pPr>
              <w:jc w:val="right"/>
            </w:pPr>
            <w:r>
              <w:rPr>
                <w:sz w:val="22"/>
                <w:rFonts w:ascii="Calibri"/>
              </w:rPr>
              <w:t>$1.90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Explore the Outdoors</w:t>
            </w:r>
          </w:p>
        </w:tc>
        <w:tc>
          <w:tcPr>
            <w:tcW w:w="5%" w:type="pct"/>
          </w:tcPr>
          <w:p>
            <w:r>
              <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Year 9/10 Explore the Outdoors Booklet - Year 10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Indigenous Perspectives</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Mind Matters</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No Place Like Home</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Shaping The World</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STEM Mad</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Teens on Screen</w:t>
            </w:r>
          </w:p>
        </w:tc>
        <w:tc>
          <w:tcPr>
            <w:tcW w:w="5%" w:type="pct"/>
          </w:tcPr>
          <w:p>
            <w:r>
              <w:t/>
            </w:r>
          </w:p>
        </w:tc>
      </w:tr>
      <w:tr w:rsidR="00BF41BF" w:rsidTr="00DE168B">
        <w:tc>
          <w:tcPr>
            <w:tcW w:w="80%" w:type="pct"/>
          </w:tcPr>
          <w:p>
            <w:r>
              <w:rPr>
                <w:sz w:val="22"/>
                <w:rFonts w:ascii="Calibri"/>
              </w:rPr>
              <w:t>INSIGHT FILM ANALYSIS HANDBOOK 2E</w:t>
            </w:r>
          </w:p>
        </w:tc>
        <w:tc>
          <w:tcPr>
            <w:tcW w:w="20%" w:type="pct"/>
          </w:tcPr>
          <w:p>
            <w:pPr>
              <w:jc w:val="right"/>
            </w:pPr>
            <w:r>
              <w:rPr>
                <w:sz w:val="22"/>
                <w:rFonts w:ascii="Calibri"/>
              </w:rPr>
              <w:t>$49.95</w:t>
            </w:r>
          </w:p>
        </w:tc>
      </w:tr>
      <w:tr w:rsidR="00BF41BF" w:rsidTr="00DE168B">
        <w:tc>
          <w:tcPr>
            <w:tcW w:w="80%" w:type="pct"/>
          </w:tcPr>
          <w:p>
            <w:r>
              <w:rPr>
                <w:sz w:val="22"/>
                <w:rFonts w:ascii="Calibri"/>
              </w:rPr>
              <w:t>1 11x14 VISUAL DIARY 120 PAGE 110GSM</w:t>
            </w:r>
          </w:p>
        </w:tc>
        <w:tc>
          <w:tcPr>
            <w:tcW w:w="20%" w:type="pct"/>
          </w:tcPr>
          <w:p>
            <w:pPr>
              <w:jc w:val="right"/>
            </w:pPr>
            <w:r>
              <w:rPr>
                <w:sz w:val="22"/>
                <w:rFonts w:ascii="Calibri"/>
              </w:rPr>
              <w:t>$8.95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1 128 PAGE EXERCISE BOOK 225 x 175MM 8MM RULED</w:t>
            </w:r>
          </w:p>
        </w:tc>
        <w:tc>
          <w:tcPr>
            <w:tcW w:w="20%" w:type="pct"/>
          </w:tcPr>
          <w:p>
            <w:pPr>
              <w:jc w:val="right"/>
            </w:pPr>
            <w:r>
              <w:rPr>
                <w:sz w:val="22"/>
                <w:rFonts w:ascii="Calibri"/>
              </w:rPr>
              <w:t>$1.55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Education Perfect - Chinese Year 10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QUOI DE NEUF? 3&amp;4 STUDENT BOOK + EBOOK + ACTIVITY BOOK 2E (To be retained from Year 9)</w:t>
            </w:r>
          </w:p>
        </w:tc>
        <w:tc>
          <w:tcPr>
            <w:tcW w:w="20%" w:type="pct"/>
          </w:tcPr>
          <w:p>
            <w:pPr>
              <w:jc w:val="right"/>
            </w:pPr>
            <w:r>
              <w:rPr>
                <w:sz w:val="22"/>
                <w:rFonts w:ascii="Calibri"/>
              </w:rPr>
              <w:t>$97.95</w:t>
            </w:r>
          </w:p>
        </w:tc>
      </w:tr>
      <w:tr w:rsidR="00BF41BF" w:rsidTr="00DE168B">
        <w:tc>
          <w:tcPr>
            <w:tcW w:w="80%" w:type="pct"/>
          </w:tcPr>
          <w:p>
            <w:r>
              <w:rPr>
                <w:sz w:val="22"/>
                <w:rFonts w:ascii="Calibri"/>
              </w:rPr>
              <w:t>COLLINS ROBERT FRENCH DICTIONARY CONCISE EDITION 240,000 TRANSLATIONS 10E (Retain dictionary for Year 11 and 12)</w:t>
            </w:r>
          </w:p>
        </w:tc>
        <w:tc>
          <w:tcPr>
            <w:tcW w:w="20%" w:type="pct"/>
          </w:tcPr>
          <w:p>
            <w:pPr>
              <w:jc w:val="right"/>
            </w:pPr>
            <w:r>
              <w:rPr>
                <w:sz w:val="22"/>
                <w:rFonts w:ascii="Calibri"/>
              </w:rPr>
              <w:t>$59.99</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Relationships &amp; Romance</w:t>
            </w:r>
          </w:p>
        </w:tc>
        <w:tc>
          <w:tcPr>
            <w:tcW w:w="5%" w:type="pct"/>
          </w:tcPr>
          <w:p>
            <w:r>
              <w:t/>
            </w:r>
          </w:p>
        </w:tc>
      </w:tr>
      <w:tr w:rsidR="00BF41BF" w:rsidTr="00DE168B">
        <w:tc>
          <w:tcPr>
            <w:tcW w:w="80%" w:type="pct"/>
          </w:tcPr>
          <w:p>
            <w:r>
              <w:rPr>
                <w:sz w:val="22"/>
                <w:rFonts w:ascii="Calibri"/>
              </w:rPr>
              <w:t>JASPER JONES</w:t>
            </w:r>
          </w:p>
        </w:tc>
        <w:tc>
          <w:tcPr>
            <w:tcW w:w="20%" w:type="pct"/>
          </w:tcPr>
          <w:p>
            <w:pPr>
              <w:jc w:val="right"/>
            </w:pPr>
            <w:r>
              <w:rPr>
                <w:sz w:val="22"/>
                <w:rFonts w:ascii="Calibri"/>
              </w:rPr>
              <w:t>$23.99</w:t>
            </w:r>
          </w:p>
        </w:tc>
      </w:tr>
      <w:tr w:rsidR="00BF41BF" w:rsidTr="00DE168B">
        <w:tc>
          <w:tcPr>
            <w:tcW w:w="80%" w:type="pct"/>
          </w:tcPr>
          <w:p>
            <w:r>
              <w:rPr>
                <w:sz w:val="22"/>
                <w:rFonts w:ascii="Calibri"/>
              </w:rPr>
              <w:t>INSIGHT TEXT GUIDE: JASPER JONES</w:t>
            </w:r>
          </w:p>
        </w:tc>
        <w:tc>
          <w:tcPr>
            <w:tcW w:w="20%" w:type="pct"/>
          </w:tcPr>
          <w:p>
            <w:pPr>
              <w:jc w:val="right"/>
            </w:pPr>
            <w:r>
              <w:rPr>
                <w:sz w:val="22"/>
                <w:rFonts w:ascii="Calibri"/>
              </w:rPr>
              <w:t>$24.95</w:t>
            </w:r>
          </w:p>
        </w:tc>
      </w:tr>
      <w:tr w:rsidR="00BF41BF" w:rsidTr="00DE168B">
        <w:tc>
          <w:tcPr>
            <w:tcW w:w="80%" w:type="pct"/>
          </w:tcPr>
          <w:p>
            <w:r>
              <w:rPr>
                <w:sz w:val="22"/>
                <w:rFonts w:ascii="Calibri"/>
              </w:rPr>
              <w:t>BRIDGET JONES'S DIARY</w:t>
            </w:r>
          </w:p>
        </w:tc>
        <w:tc>
          <w:tcPr>
            <w:tcW w:w="20%" w:type="pct"/>
          </w:tcPr>
          <w:p>
            <w:pPr>
              <w:jc w:val="right"/>
            </w:pPr>
            <w:r>
              <w:rPr>
                <w:sz w:val="22"/>
                <w:rFonts w:ascii="Calibri"/>
              </w:rPr>
              <w:t>$22.99</w:t>
            </w:r>
          </w:p>
        </w:tc>
      </w:tr>
      <w:tr w:rsidR="00BF41BF" w:rsidTr="00DE168B">
        <w:tc>
          <w:tcPr>
            <w:tcW w:w="80%" w:type="pct"/>
          </w:tcPr>
          <w:p>
            <w:r>
              <w:rPr>
                <w:sz w:val="22"/>
                <w:rFonts w:ascii="Calibri"/>
              </w:rPr>
              <w:t>PRIDE &amp; PREJUDICE: PENGUIN CLASSICS</w:t>
            </w:r>
          </w:p>
        </w:tc>
        <w:tc>
          <w:tcPr>
            <w:tcW w:w="20%" w:type="pct"/>
          </w:tcPr>
          <w:p>
            <w:pPr>
              <w:jc w:val="right"/>
            </w:pPr>
            <w:r>
              <w:rPr>
                <w:sz w:val="22"/>
                <w:rFonts w:ascii="Calibri"/>
              </w:rPr>
              <w:t>$14.99</w:t>
            </w:r>
          </w:p>
        </w:tc>
      </w:tr>
      <w:tr w:rsidR="00BF41BF" w:rsidTr="00DE168B">
        <w:tc>
          <w:tcPr>
            <w:tcW w:w="80%" w:type="pct"/>
          </w:tcPr>
          <w:p>
            <w:r>
              <w:rPr>
                <w:sz w:val="22"/>
                <w:rFonts w:ascii="Calibri"/>
              </w:rPr>
              <w:t>INSIGHT TEXT GUIDE: PRIDE &amp; PREJUDICE</w:t>
            </w:r>
          </w:p>
        </w:tc>
        <w:tc>
          <w:tcPr>
            <w:tcW w:w="20%" w:type="pct"/>
          </w:tcPr>
          <w:p>
            <w:pPr>
              <w:jc w:val="right"/>
            </w:pPr>
            <w:r>
              <w:rPr>
                <w:sz w:val="22"/>
                <w:rFonts w:ascii="Calibri"/>
              </w:rPr>
              <w:t>$24.95</w:t>
            </w:r>
          </w:p>
        </w:tc>
      </w:tr>
      <w:tr w:rsidR="00BF41BF" w:rsidTr="00DE168B">
        <w:tc>
          <w:tcPr>
            <w:tcW w:w="80%" w:type="pct"/>
          </w:tcPr>
          <w:p>
            <w:r>
              <w:rPr>
                <w:sz w:val="22"/>
                <w:rFonts w:ascii="Calibri"/>
              </w:rPr>
              <w:t>TOP NOTES 10 THINGS I HATE ABOUT YOU</w:t>
            </w:r>
          </w:p>
        </w:tc>
        <w:tc>
          <w:tcPr>
            <w:tcW w:w="20%" w:type="pct"/>
          </w:tcPr>
          <w:p>
            <w:pPr>
              <w:jc w:val="right"/>
            </w:pPr>
            <w:r>
              <w:rPr>
                <w:sz w:val="22"/>
                <w:rFonts w:ascii="Calibri"/>
              </w:rPr>
              <w:t>$19.95</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1 192 PAGE A4 EXERCISE BOOK 8MM RULED</w:t>
            </w:r>
          </w:p>
        </w:tc>
        <w:tc>
          <w:tcPr>
            <w:tcW w:w="20%" w:type="pct"/>
          </w:tcPr>
          <w:p>
            <w:pPr>
              <w:jc w:val="right"/>
            </w:pPr>
            <w:r>
              <w:rPr>
                <w:sz w:val="22"/>
                <w:rFonts w:ascii="Calibri"/>
              </w:rPr>
              <w:t>$3.70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Enhancement Maths</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2 128 PAGE A4 BINDER GRAPH BOOK 5MM</w:t>
            </w:r>
          </w:p>
        </w:tc>
        <w:tc>
          <w:tcPr>
            <w:tcW w:w="20%" w:type="pct"/>
          </w:tcPr>
          <w:p>
            <w:pPr>
              <w:jc w:val="right"/>
            </w:pPr>
            <w:r>
              <w:rPr>
                <w:sz w:val="22"/>
                <w:rFonts w:ascii="Calibri"/>
              </w:rPr>
              <w:t>$4.60</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95%" w:type="pct"/>
          </w:tcPr>
          <w:p>
            <w:r>
              <w:rPr>
                <w:sz w:val="22"/>
                <w:rFonts w:ascii="Calibri"/>
              </w:rPr>
              <w:t>TINspire CX II CAS Calculator is a compulsory item for Enhancement Maths</w:t>
            </w:r>
          </w:p>
        </w:tc>
        <w:tc>
          <w:tcPr>
            <w:tcW w:w="5%" w:type="pct"/>
          </w:tcPr>
          <w:p>
            <w:r>
              <w:t/>
            </w:r>
          </w:p>
        </w:tc>
      </w:tr>
      <w:tr w:rsidR="00BF41BF" w:rsidTr="00DE168B">
        <w:tc>
          <w:tcPr>
            <w:tcW w:w="95%" w:type="pct"/>
          </w:tcPr>
          <w:p>
            <w:r>
              <w:rPr>
                <w:sz w:val="22"/>
                <w:rFonts w:ascii="Calibri"/>
              </w:rPr>
              <w:t>(It also comes with the full version Student Software and it is advantageous to load this on your MAC)</w:t>
            </w:r>
          </w:p>
        </w:tc>
        <w:tc>
          <w:tcPr>
            <w:tcW w:w="5%" w:type="pct"/>
          </w:tcPr>
          <w:p>
            <w:r>
              <w:t/>
            </w:r>
          </w:p>
        </w:tc>
      </w:tr>
      <w:tr w:rsidR="00BF41BF" w:rsidTr="00DE168B">
        <w:tc>
          <w:tcPr>
            <w:tcW w:w="95%" w:type="pct"/>
          </w:tcPr>
          <w:p>
            <w:r>
              <w:rPr>
                <w:sz w:val="22"/>
                <w:rFonts w:ascii="Calibri"/>
              </w:rPr>
              <w:t>The school will distribute whiteboard markers in class.</w:t>
            </w:r>
          </w:p>
        </w:tc>
        <w:tc>
          <w:tcPr>
            <w:tcW w:w="5%" w:type="pct"/>
          </w:tcPr>
          <w:p>
            <w:r>
              <w:t/>
            </w:r>
          </w:p>
        </w:tc>
      </w:tr>
      <w:tr w:rsidR="00BF41BF" w:rsidTr="00DE168B">
        <w:tc>
          <w:tcPr>
            <w:tcW w:w="95%" w:type="pct"/>
          </w:tcPr>
          <w:p>
            <w:r>
              <w:rPr>
                <w:sz w:val="22"/>
                <w:rFonts w:ascii="Calibri"/>
              </w:rPr>
              <w:t>Whiteboard Marker Fee - Year 10 Enhancement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Maths</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2 128 PAGE A4 BINDER GRAPH BOOK 5MM</w:t>
            </w:r>
          </w:p>
        </w:tc>
        <w:tc>
          <w:tcPr>
            <w:tcW w:w="20%" w:type="pct"/>
          </w:tcPr>
          <w:p>
            <w:pPr>
              <w:jc w:val="right"/>
            </w:pPr>
            <w:r>
              <w:rPr>
                <w:sz w:val="22"/>
                <w:rFonts w:ascii="Calibri"/>
              </w:rPr>
              <w:t>$4.60</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95%" w:type="pct"/>
          </w:tcPr>
          <w:p>
            <w:r>
              <w:rPr>
                <w:sz w:val="22"/>
                <w:rFonts w:ascii="Calibri"/>
              </w:rPr>
              <w:t>TINspire CX II CAS Calculator is a compulsory item for General Maths</w:t>
            </w:r>
          </w:p>
        </w:tc>
        <w:tc>
          <w:tcPr>
            <w:tcW w:w="5%" w:type="pct"/>
          </w:tcPr>
          <w:p>
            <w:r>
              <w:t/>
            </w:r>
          </w:p>
        </w:tc>
      </w:tr>
      <w:tr w:rsidR="00BF41BF" w:rsidTr="00DE168B">
        <w:tc>
          <w:tcPr>
            <w:tcW w:w="95%" w:type="pct"/>
          </w:tcPr>
          <w:p>
            <w:r>
              <w:rPr>
                <w:sz w:val="22"/>
                <w:rFonts w:ascii="Calibri"/>
              </w:rPr>
              <w:t>(It also comes with the full version Student Software and it is advantageous to load this on your MAC)</w:t>
            </w:r>
          </w:p>
        </w:tc>
        <w:tc>
          <w:tcPr>
            <w:tcW w:w="5%" w:type="pct"/>
          </w:tcPr>
          <w:p>
            <w:r>
              <w:t/>
            </w:r>
          </w:p>
        </w:tc>
      </w:tr>
      <w:tr w:rsidR="00BF41BF" w:rsidTr="00DE168B">
        <w:tc>
          <w:tcPr>
            <w:tcW w:w="95%" w:type="pct"/>
          </w:tcPr>
          <w:p>
            <w:r>
              <w:rPr>
                <w:sz w:val="22"/>
                <w:rFonts w:ascii="Calibri"/>
              </w:rPr>
              <w:t>The school will distribute whiteboard markers in class.</w:t>
            </w:r>
          </w:p>
        </w:tc>
        <w:tc>
          <w:tcPr>
            <w:tcW w:w="5%" w:type="pct"/>
          </w:tcPr>
          <w:p>
            <w:r>
              <w:t/>
            </w:r>
          </w:p>
        </w:tc>
      </w:tr>
      <w:tr w:rsidR="00BF41BF" w:rsidTr="00DE168B">
        <w:tc>
          <w:tcPr>
            <w:tcW w:w="95%" w:type="pct"/>
          </w:tcPr>
          <w:p>
            <w:r>
              <w:rPr>
                <w:sz w:val="22"/>
                <w:rFonts w:ascii="Calibri"/>
              </w:rPr>
              <w:t>Whiteboard Marker Fee - Year 10 General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Essential Maths</w:t>
            </w:r>
          </w:p>
        </w:tc>
        <w:tc>
          <w:tcPr>
            <w:tcW w:w="5%" w:type="pct"/>
          </w:tcPr>
          <w:p>
            <w:r>
              <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2 128 PAGE A4 BINDER GRAPH BOOK 5MM</w:t>
            </w:r>
          </w:p>
        </w:tc>
        <w:tc>
          <w:tcPr>
            <w:tcW w:w="20%" w:type="pct"/>
          </w:tcPr>
          <w:p>
            <w:pPr>
              <w:jc w:val="right"/>
            </w:pPr>
            <w:r>
              <w:rPr>
                <w:sz w:val="22"/>
                <w:rFonts w:ascii="Calibri"/>
              </w:rPr>
              <w:t>$4.60</w:t>
            </w:r>
          </w:p>
        </w:tc>
      </w:tr>
      <w:tr w:rsidR="00BF41BF" w:rsidTr="00DE168B">
        <w:tc>
          <w:tcPr>
            <w:tcW w:w="80%" w:type="pct"/>
          </w:tcPr>
          <w:p>
            <w:r>
              <w:rPr>
                <w:sz w:val="22"/>
                <w:rFonts w:ascii="Calibri"/>
              </w:rPr>
              <w:t>1 TI-30XB MULTIVIEW CALCULATOR (Retain from previous year)</w:t>
            </w:r>
          </w:p>
        </w:tc>
        <w:tc>
          <w:tcPr>
            <w:tcW w:w="20%" w:type="pct"/>
          </w:tcPr>
          <w:p>
            <w:pPr>
              <w:jc w:val="right"/>
            </w:pPr>
            <w:r>
              <w:rPr>
                <w:sz w:val="22"/>
                <w:rFonts w:ascii="Calibri"/>
              </w:rPr>
              <w:t>$31.95</w:t>
            </w:r>
          </w:p>
        </w:tc>
      </w:tr>
      <w:tr w:rsidR="00BF41BF" w:rsidTr="00DE168B">
        <w:tc>
          <w:tcPr>
            <w:tcW w:w="95%" w:type="pct"/>
          </w:tcPr>
          <w:p>
            <w:r>
              <w:rPr>
                <w:sz w:val="22"/>
                <w:rFonts w:ascii="Calibri"/>
              </w:rPr>
              <w:t>The school will distribute whiteboard markers in class.</w:t>
            </w:r>
          </w:p>
        </w:tc>
        <w:tc>
          <w:tcPr>
            <w:tcW w:w="5%" w:type="pct"/>
          </w:tcPr>
          <w:p>
            <w:r>
              <w:t/>
            </w:r>
          </w:p>
        </w:tc>
      </w:tr>
      <w:tr w:rsidR="00BF41BF" w:rsidTr="00DE168B">
        <w:tc>
          <w:tcPr>
            <w:tcW w:w="95%" w:type="pct"/>
          </w:tcPr>
          <w:p>
            <w:r>
              <w:rPr>
                <w:sz w:val="22"/>
                <w:rFonts w:ascii="Calibri"/>
              </w:rPr>
              <w:t>Whiteboard Marker Fee - Year 10 Essential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Core</w:t>
            </w:r>
          </w:p>
        </w:tc>
        <w:tc>
          <w:tcPr>
            <w:tcW w:w="5%" w:type="pct"/>
          </w:tcPr>
          <w:p>
            <w:r>
              <w:t/>
            </w:r>
          </w:p>
        </w:tc>
      </w:tr>
      <w:tr w:rsidR="00BF41BF" w:rsidTr="00DE168B">
        <w:tc>
          <w:tcPr>
            <w:tcW w:w="95%" w:type="pct"/>
          </w:tcPr>
          <w:p>
            <w:r>
              <w:rPr>
                <w:sz w:val="22"/>
                <w:rFonts w:ascii="Calibri"/>
              </w:rPr>
              <w:t>Applies to the following subject options – Religion and Cults, Bold Women, Eco-Conversion, and Influence of Religion.</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To Know, Worship and Love Year 10 (Fee only)</w:t>
            </w:r>
          </w:p>
        </w:tc>
        <w:tc>
          <w:tcPr>
            <w:tcW w:w="20%" w:type="pct"/>
          </w:tcPr>
          <w:p>
            <w:pPr>
              <w:jc w:val="right"/>
            </w:pPr>
            <w:r>
              <w:rPr>
                <w:sz w:val="22"/>
                <w:rFonts w:ascii="Calibri"/>
              </w:rPr>
              <w:t>$15.50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Youth Ministry</w:t>
            </w:r>
          </w:p>
        </w:tc>
        <w:tc>
          <w:tcPr>
            <w:tcW w:w="5%" w:type="pct"/>
          </w:tcPr>
          <w:p>
            <w:r>
              <w:t/>
            </w:r>
          </w:p>
        </w:tc>
      </w:tr>
      <w:tr w:rsidR="00BF41BF" w:rsidTr="00DE168B">
        <w:tc>
          <w:tcPr>
            <w:tcW w:w="80%" w:type="pct"/>
          </w:tcPr>
          <w:p>
            <w:r>
              <w:rPr>
                <w:sz w:val="22"/>
                <w:rFonts w:ascii="Calibri"/>
              </w:rPr>
              <w:t>1 96 PAGE EXERCISE BOOK 225 x 175MM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All Science Electives</w:t>
            </w:r>
          </w:p>
        </w:tc>
        <w:tc>
          <w:tcPr>
            <w:tcW w:w="5%" w:type="pct"/>
          </w:tcPr>
          <w:p>
            <w:r>
              <w:t/>
            </w:r>
          </w:p>
        </w:tc>
      </w:tr>
      <w:tr w:rsidR="00BF41BF" w:rsidTr="00DE168B">
        <w:tc>
          <w:tcPr>
            <w:tcW w:w="95%" w:type="pct"/>
          </w:tcPr>
          <w:p>
            <w:r>
              <w:rPr>
                <w:sz w:val="22"/>
                <w:rFonts w:ascii="Calibri"/>
              </w:rPr>
              <w:t>(only one fee payable for all Science elective subjects)</w:t>
            </w:r>
          </w:p>
        </w:tc>
        <w:tc>
          <w:tcPr>
            <w:tcW w:w="5%" w:type="pct"/>
          </w:tcPr>
          <w:p>
            <w:r>
              <w:t/>
            </w:r>
          </w:p>
        </w:tc>
      </w:tr>
      <w:tr w:rsidR="00BF41BF" w:rsidTr="00DE168B">
        <w:tc>
          <w:tcPr>
            <w:tcW w:w="95%" w:type="pct"/>
          </w:tcPr>
          <w:p>
            <w:r>
              <w:rPr>
                <w:sz w:val="22"/>
                <w:rFonts w:ascii="Calibri"/>
              </w:rPr>
              <w:t>Stile 10 Digital Subscription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Environmental Science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Stile X 10 Booklet - Environmental Science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Forensic Science</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Life Science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Stile X 10 Booklet - Life Science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Physical Science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Stile X 10 Booklet - Physical Science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Bon Appetit</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Food Storage Container with Sealable Lid, 5 litre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Hello World</w:t>
            </w:r>
          </w:p>
        </w:tc>
        <w:tc>
          <w:tcPr>
            <w:tcW w:w="5%" w:type="pct"/>
          </w:tcPr>
          <w:p>
            <w:r>
              <w:t/>
            </w:r>
          </w:p>
        </w:tc>
      </w:tr>
      <w:tr w:rsidR="00BF41BF" w:rsidTr="00DE168B">
        <w:tc>
          <w:tcPr>
            <w:tcW w:w="95%" w:type="pct"/>
          </w:tcPr>
          <w:p>
            <w:r>
              <w:rPr>
                <w:sz w:val="22"/>
                <w:rFonts w:ascii="Calibri"/>
              </w:rPr>
              <w:t>Resources to be supplied by the school.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High Tea</w:t>
            </w:r>
          </w:p>
        </w:tc>
        <w:tc>
          <w:tcPr>
            <w:tcW w:w="5%" w:type="pct"/>
          </w:tcPr>
          <w:p>
            <w:r>
              <w:t/>
            </w:r>
          </w:p>
        </w:tc>
      </w:tr>
      <w:tr w:rsidR="00BF41BF" w:rsidTr="00DE168B">
        <w:tc>
          <w:tcPr>
            <w:tcW w:w="95%" w:type="pct"/>
          </w:tcPr>
          <w:p>
            <w:r>
              <w:rPr>
                <w:sz w:val="22"/>
                <w:rFonts w:ascii="Calibri"/>
              </w:rPr>
              <w:t>Food storage container with sealable lid, 5 litre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Mater Chef</w:t>
            </w:r>
          </w:p>
        </w:tc>
        <w:tc>
          <w:tcPr>
            <w:tcW w:w="5%" w:type="pct"/>
          </w:tcPr>
          <w:p>
            <w:r>
              <w:t/>
            </w:r>
          </w:p>
        </w:tc>
      </w:tr>
      <w:tr w:rsidR="00BF41BF" w:rsidTr="00DE168B">
        <w:tc>
          <w:tcPr>
            <w:tcW w:w="95%" w:type="pct"/>
          </w:tcPr>
          <w:p>
            <w:r>
              <w:rPr>
                <w:sz w:val="22"/>
                <w:rFonts w:ascii="Calibri"/>
              </w:rPr>
              <w:t>Food storage container with sealable lid, 5 litre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On The Runway</w:t>
            </w:r>
          </w:p>
        </w:tc>
        <w:tc>
          <w:tcPr>
            <w:tcW w:w="5%" w:type="pct"/>
          </w:tcPr>
          <w:p>
            <w:r>
              <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80%" w:type="pct"/>
          </w:tcPr>
          <w:p>
            <w:r>
              <w:rPr>
                <w:sz w:val="22"/>
                <w:rFonts w:ascii="Calibri"/>
              </w:rPr>
              <w:t>1 BERRI HEAD PINS</w:t>
            </w:r>
          </w:p>
        </w:tc>
        <w:tc>
          <w:tcPr>
            <w:tcW w:w="20%" w:type="pct"/>
          </w:tcPr>
          <w:p>
            <w:pPr>
              <w:jc w:val="right"/>
            </w:pPr>
            <w:r>
              <w:rPr>
                <w:sz w:val="22"/>
                <w:rFonts w:ascii="Calibri"/>
              </w:rPr>
              <w:t>$3.95</w:t>
            </w:r>
          </w:p>
        </w:tc>
      </w:tr>
      <w:tr w:rsidR="00BF41BF" w:rsidTr="00DE168B">
        <w:tc>
          <w:tcPr>
            <w:tcW w:w="80%" w:type="pct"/>
          </w:tcPr>
          <w:p>
            <w:r>
              <w:rPr>
                <w:sz w:val="22"/>
                <w:rFonts w:ascii="Calibri"/>
              </w:rPr>
              <w:t>1 SCISSOR BIRCH DRESSMAKER ULTRA 8.5''</w:t>
            </w:r>
          </w:p>
        </w:tc>
        <w:tc>
          <w:tcPr>
            <w:tcW w:w="20%" w:type="pct"/>
          </w:tcPr>
          <w:p>
            <w:pPr>
              <w:jc w:val="right"/>
            </w:pPr>
            <w:r>
              <w:rPr>
                <w:sz w:val="22"/>
                <w:rFonts w:ascii="Calibri"/>
              </w:rPr>
              <w:t>$14.75</w:t>
            </w:r>
          </w:p>
        </w:tc>
      </w:tr>
      <w:tr w:rsidR="00BF41BF" w:rsidTr="00DE168B">
        <w:tc>
          <w:tcPr>
            <w:tcW w:w="80%" w:type="pct"/>
          </w:tcPr>
          <w:p>
            <w:r>
              <w:rPr>
                <w:sz w:val="22"/>
                <w:rFonts w:ascii="Calibri"/>
              </w:rPr>
              <w:t>1 PENCIL GRAPHITE HB FABER CASTELL ECONOMY 12 PACK</w:t>
            </w:r>
          </w:p>
        </w:tc>
        <w:tc>
          <w:tcPr>
            <w:tcW w:w="20%" w:type="pct"/>
          </w:tcPr>
          <w:p>
            <w:pPr>
              <w:jc w:val="right"/>
            </w:pPr>
            <w:r>
              <w:rPr>
                <w:sz w:val="22"/>
                <w:rFonts w:ascii="Calibri"/>
              </w:rPr>
              <w:t>$3.45</w:t>
            </w:r>
          </w:p>
        </w:tc>
      </w:tr>
      <w:tr w:rsidR="00BF41BF" w:rsidTr="00DE168B">
        <w:tc>
          <w:tcPr>
            <w:tcW w:w="80%" w:type="pct"/>
          </w:tcPr>
          <w:p>
            <w:r>
              <w:rPr>
                <w:sz w:val="22"/>
                <w:rFonts w:ascii="Calibri"/>
              </w:rPr>
              <w:t>1 24 FABER CASTELL CLASSIC COLOUR PENCILS</w:t>
            </w:r>
          </w:p>
        </w:tc>
        <w:tc>
          <w:tcPr>
            <w:tcW w:w="20%" w:type="pct"/>
          </w:tcPr>
          <w:p>
            <w:pPr>
              <w:jc w:val="right"/>
            </w:pPr>
            <w:r>
              <w:rPr>
                <w:sz w:val="22"/>
                <w:rFonts w:ascii="Calibri"/>
              </w:rPr>
              <w:t>$9.25</w:t>
            </w:r>
          </w:p>
        </w:tc>
      </w:tr>
      <w:tr w:rsidR="00BF41BF" w:rsidTr="00DE168B">
        <w:tc>
          <w:tcPr>
            <w:tcW w:w="80%" w:type="pct"/>
          </w:tcPr>
          <w:p>
            <w:r>
              <w:rPr>
                <w:sz w:val="22"/>
                <w:rFonts w:ascii="Calibri"/>
              </w:rPr>
              <w:t>1 WRIST PIN CUSHION SOFT WITH ADJUSTABLE STRAP</w:t>
            </w:r>
          </w:p>
        </w:tc>
        <w:tc>
          <w:tcPr>
            <w:tcW w:w="20%" w:type="pct"/>
          </w:tcPr>
          <w:p>
            <w:pPr>
              <w:jc w:val="right"/>
            </w:pPr>
            <w:r>
              <w:rPr>
                <w:sz w:val="22"/>
                <w:rFonts w:ascii="Calibri"/>
              </w:rPr>
              <w:t>$5.95</w:t>
            </w:r>
          </w:p>
        </w:tc>
      </w:tr>
      <w:tr w:rsidR="00BF41BF" w:rsidTr="00DE168B">
        <w:tc>
          <w:tcPr>
            <w:tcW w:w="80%" w:type="pct"/>
          </w:tcPr>
          <w:p>
            <w:r>
              <w:rPr>
                <w:sz w:val="22"/>
                <w:rFonts w:ascii="Calibri"/>
              </w:rPr>
              <w:t>1 FINELINE ARTLINE BLACK DRAWING SYSTEM 0.3MM</w:t>
            </w:r>
          </w:p>
        </w:tc>
        <w:tc>
          <w:tcPr>
            <w:tcW w:w="20%" w:type="pct"/>
          </w:tcPr>
          <w:p>
            <w:pPr>
              <w:jc w:val="right"/>
            </w:pPr>
            <w:r>
              <w:rPr>
                <w:sz w:val="22"/>
                <w:rFonts w:ascii="Calibri"/>
              </w:rPr>
              <w:t>$5.65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To Dye For</w:t>
            </w:r>
          </w:p>
        </w:tc>
        <w:tc>
          <w:tcPr>
            <w:tcW w:w="5%" w:type="pct"/>
          </w:tcPr>
          <w:p>
            <w:r>
              <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FINELINE DRAWING &amp; DRAFTING PEN BLACK 0.3MM</w:t>
            </w:r>
          </w:p>
        </w:tc>
        <w:tc>
          <w:tcPr>
            <w:tcW w:w="20%" w:type="pct"/>
          </w:tcPr>
          <w:p>
            <w:pPr>
              <w:jc w:val="right"/>
            </w:pPr>
            <w:r>
              <w:rPr>
                <w:sz w:val="22"/>
                <w:rFonts w:ascii="Calibri"/>
              </w:rPr>
              <w:t>$2.95</w:t>
            </w:r>
          </w:p>
        </w:tc>
      </w:tr>
      <w:tr w:rsidR="00BF41BF" w:rsidTr="00DE168B">
        <w:tc>
          <w:tcPr>
            <w:tcW w:w="80%" w:type="pct"/>
          </w:tcPr>
          <w:p>
            <w:r>
              <w:rPr>
                <w:sz w:val="22"/>
                <w:rFonts w:ascii="Calibri"/>
              </w:rPr>
              <w:t>1 24 FABER CASTELL CLASSIC COLOUR PENCILS</w:t>
            </w:r>
          </w:p>
        </w:tc>
        <w:tc>
          <w:tcPr>
            <w:tcW w:w="20%" w:type="pct"/>
          </w:tcPr>
          <w:p>
            <w:pPr>
              <w:jc w:val="right"/>
            </w:pPr>
            <w:r>
              <w:rPr>
                <w:sz w:val="22"/>
                <w:rFonts w:ascii="Calibri"/>
              </w:rPr>
              <w:t>$9.25</w:t>
            </w:r>
          </w:p>
        </w:tc>
      </w:tr>
      <w:tr w:rsidR="00BF41BF" w:rsidTr="00DE168B">
        <w:tc>
          <w:tcPr>
            <w:tcW w:w="80%" w:type="pct"/>
          </w:tcPr>
          <w:p>
            <w:r>
              <w:rPr>
                <w:sz w:val="22"/>
                <w:rFonts w:ascii="Calibri"/>
              </w:rPr>
              <w:t>1 BERRY HEAD PINS ASSORTED PK 100 WITH CONTAINER</w:t>
            </w:r>
          </w:p>
        </w:tc>
        <w:tc>
          <w:tcPr>
            <w:tcW w:w="20%" w:type="pct"/>
          </w:tcPr>
          <w:p>
            <w:pPr>
              <w:jc w:val="right"/>
            </w:pPr>
            <w:r>
              <w:rPr>
                <w:sz w:val="22"/>
                <w:rFonts w:ascii="Calibri"/>
              </w:rPr>
              <w:t>$3.95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Certificate II Hospitality</w:t>
            </w:r>
          </w:p>
        </w:tc>
        <w:tc>
          <w:tcPr>
            <w:tcW w:w="5%" w:type="pct"/>
          </w:tcPr>
          <w:p>
            <w:r>
              <w:t/>
            </w:r>
          </w:p>
        </w:tc>
      </w:tr>
      <w:tr w:rsidR="00BF41BF" w:rsidTr="00DE168B">
        <w:tc>
          <w:tcPr>
            <w:tcW w:w="95%" w:type="pct"/>
          </w:tcPr>
          <w:p>
            <w:r>
              <w:rPr>
                <w:sz w:val="22"/>
                <w:rFonts w:ascii="Calibri"/>
              </w:rPr>
              <w:t>Subject levy for equipment, materials and activities $665 per year (invoiced by College in 2025 Tuition Fees statement)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Certificate III Music Performance</w:t>
            </w:r>
          </w:p>
        </w:tc>
        <w:tc>
          <w:tcPr>
            <w:tcW w:w="5%" w:type="pct"/>
          </w:tcPr>
          <w:p>
            <w:r>
              <w:t/>
            </w:r>
          </w:p>
        </w:tc>
      </w:tr>
      <w:tr w:rsidR="00BF41BF" w:rsidTr="00DE168B">
        <w:tc>
          <w:tcPr>
            <w:tcW w:w="95%" w:type="pct"/>
          </w:tcPr>
          <w:p>
            <w:r>
              <w:rPr>
                <w:sz w:val="22"/>
                <w:rFonts w:ascii="Calibri"/>
              </w:rPr>
              <w:t>Subject levy for materials and activities $450 per year (invoiced by College in 2025 Tuition Fees statement).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1&amp;2</w:t>
            </w:r>
          </w:p>
        </w:tc>
        <w:tc>
          <w:tcPr>
            <w:tcW w:w="5%" w:type="pct"/>
          </w:tcPr>
          <w:p>
            <w:r>
              <w:t/>
            </w:r>
          </w:p>
        </w:tc>
      </w:tr>
      <w:tr w:rsidR="00BF41BF" w:rsidTr="00DE168B">
        <w:tc>
          <w:tcPr>
            <w:tcW w:w="80%" w:type="pct"/>
          </w:tcPr>
          <w:p>
            <w:r>
              <w:rPr>
                <w:sz w:val="22"/>
                <w:rFonts w:ascii="Calibri"/>
              </w:rPr>
              <w:t>CAMBRIDGE VCE ACCOUNTING UNITS 1&amp;2 TEXTBOOK + WORKBOOK + EBOOK BUNDLE 4E (NEW EDITION FOR 2025)</w:t>
            </w:r>
          </w:p>
        </w:tc>
        <w:tc>
          <w:tcPr>
            <w:tcW w:w="20%" w:type="pct"/>
          </w:tcPr>
          <w:p>
            <w:pPr>
              <w:jc w:val="right"/>
            </w:pPr>
            <w:r>
              <w:rPr>
                <w:sz w:val="22"/>
                <w:rFonts w:ascii="Calibri"/>
              </w:rPr>
              <w:t>$109.95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 options:</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VCE ART: CREATIVE PRACTICE UNITS 1-4 STUDENT BOOK + EBOOK</w:t>
            </w:r>
          </w:p>
        </w:tc>
        <w:tc>
          <w:tcPr>
            <w:tcW w:w="20%" w:type="pct"/>
          </w:tcPr>
          <w:p>
            <w:pPr>
              <w:jc w:val="right"/>
            </w:pPr>
            <w:r>
              <w:rPr>
                <w:sz w:val="22"/>
                <w:rFonts w:ascii="Calibri"/>
              </w:rPr>
              <w:t>$83.95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VCE ART: CREATIVE PRACTICE UNITS 1-4 EBOOK (eBook only)</w:t>
            </w:r>
          </w:p>
        </w:tc>
        <w:tc>
          <w:tcPr>
            <w:tcW w:w="20%" w:type="pct"/>
          </w:tcPr>
          <w:p>
            <w:pPr>
              <w:jc w:val="right"/>
            </w:pPr>
            <w:r>
              <w:rPr>
                <w:sz w:val="22"/>
                <w:rFonts w:ascii="Calibri"/>
              </w:rPr>
              <w:t>$66.95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STICK ON NOTES YELLOW 76mm x 127mm (100)</w:t>
            </w:r>
          </w:p>
        </w:tc>
        <w:tc>
          <w:tcPr>
            <w:tcW w:w="20%" w:type="pct"/>
          </w:tcPr>
          <w:p>
            <w:pPr>
              <w:jc w:val="right"/>
            </w:pPr>
            <w:r>
              <w:rPr>
                <w:sz w:val="22"/>
                <w:rFonts w:ascii="Calibri"/>
              </w:rPr>
              <w:t>$1.75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80%" w:type="pct"/>
          </w:tcPr>
          <w:p>
            <w:r>
              <w:rPr>
                <w:sz w:val="22"/>
                <w:rFonts w:ascii="Calibri"/>
              </w:rPr>
              <w:t>1 64 PAGE A4 BINDER BOOK</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64 PAGE A4 BINDER BOOK</w:t>
            </w:r>
          </w:p>
        </w:tc>
        <w:tc>
          <w:tcPr>
            <w:tcW w:w="20%" w:type="pct"/>
          </w:tcPr>
          <w:p>
            <w:pPr>
              <w:jc w:val="right"/>
            </w:pPr>
            <w:r>
              <w:rPr>
                <w:sz w:val="22"/>
                <w:rFonts w:ascii="Calibri"/>
              </w:rPr>
              <w:t>$0.95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rPr>
                <w:sz w:val="22"/>
                <w:rFonts w:ascii="Calibri"/>
              </w:rPr>
              <w:t>Edrolo Daily Plus - Biology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95%" w:type="pct"/>
          </w:tcPr>
          <w:p>
            <w:r>
              <w:rPr>
                <w:sz w:val="22"/>
                <w:rFonts w:ascii="Calibri"/>
              </w:rPr>
              <w:t>Choose between loose leaf or the exercise book</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rPr>
                <w:sz w:val="22"/>
                <w:rFonts w:ascii="Calibri"/>
              </w:rPr>
              <w:t>Edrolo Daily Plus - Business Management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Dance VCE Units 1&amp;2</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Units 1&amp;2</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rPr>
                <w:sz w:val="22"/>
                <w:rFonts w:ascii="Calibri"/>
              </w:rPr>
              <w:t>Edrolo Daily - Health &amp; Human Development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VCE Units 1&amp;2</w:t>
            </w:r>
          </w:p>
        </w:tc>
        <w:tc>
          <w:tcPr>
            <w:tcW w:w="5%" w:type="pct"/>
          </w:tcPr>
          <w:p>
            <w:r>
              <w:t/>
            </w:r>
          </w:p>
        </w:tc>
      </w:tr>
      <w:tr w:rsidR="00BF41BF" w:rsidTr="00DE168B">
        <w:tc>
          <w:tcPr>
            <w:tcW w:w="95%" w:type="pct"/>
          </w:tcPr>
          <w:p>
            <w:r>
              <w:rPr>
                <w:sz w:val="22"/>
                <w:rFonts w:ascii="Calibri"/>
              </w:rPr>
              <w:t>No text required, resources provided by the College.</w:t>
            </w:r>
          </w:p>
        </w:tc>
        <w:tc>
          <w:tcPr>
            <w:tcW w:w="5%" w:type="pct"/>
          </w:tcPr>
          <w:p>
            <w:r>
              <w:t/>
            </w:r>
          </w:p>
        </w:tc>
      </w:tr>
      <w:tr w:rsidR="00BF41BF" w:rsidTr="00DE168B">
        <w:tc>
          <w:tcPr>
            <w:tcW w:w="80%" w:type="pct"/>
          </w:tcPr>
          <w:p>
            <w:r>
              <w:rPr>
                <w:sz w:val="22"/>
                <w:rFonts w:ascii="Calibri"/>
              </w:rPr>
              <w:t>1 128 PAGE A4 EXERCISE BOOK </w:t>
            </w:r>
          </w:p>
        </w:tc>
        <w:tc>
          <w:tcPr>
            <w:tcW w:w="20%" w:type="pct"/>
          </w:tcPr>
          <w:p>
            <w:pPr>
              <w:jc w:val="right"/>
            </w:pPr>
            <w:r>
              <w:rPr>
                <w:sz w:val="22"/>
                <w:rFonts w:ascii="Calibri"/>
              </w:rPr>
              <w:t>$1.65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95%" w:type="pct"/>
          </w:tcPr>
          <w:p>
            <w:r>
              <w:rPr>
                <w:sz w:val="22"/>
                <w:rFonts w:ascii="Calibri"/>
              </w:rPr>
              <w:t>Choose between loose leaf and exercise book</w:t>
            </w:r>
          </w:p>
        </w:tc>
        <w:tc>
          <w:tcPr>
            <w:tcW w:w="5%" w:type="pct"/>
          </w:tcPr>
          <w:p>
            <w:r>
              <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rPr>
                <w:sz w:val="22"/>
                <w:rFonts w:ascii="Calibri"/>
              </w:rPr>
              <w:t>Edrolo Daily Plus - Legal Studies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NELSON PHYSICAL EDUCATION VCE UNITS 1&amp;2 STUDENT BOOK + MINDTAP 3E (NEW EDITION FOR 2025)</w:t>
            </w:r>
          </w:p>
        </w:tc>
        <w:tc>
          <w:tcPr>
            <w:tcW w:w="20%" w:type="pct"/>
          </w:tcPr>
          <w:p>
            <w:pPr>
              <w:jc w:val="right"/>
            </w:pPr>
            <w:r>
              <w:rPr>
                <w:sz w:val="22"/>
                <w:rFonts w:ascii="Calibri"/>
              </w:rPr>
              <w:t>$86.95</w:t>
            </w:r>
          </w:p>
        </w:tc>
      </w:tr>
      <w:tr w:rsidR="00BF41BF" w:rsidTr="00DE168B">
        <w:tc>
          <w:tcPr>
            <w:tcW w:w="80%" w:type="pct"/>
          </w:tcPr>
          <w:p>
            <w:r>
              <w:rPr>
                <w:sz w:val="22"/>
                <w:rFonts w:ascii="Calibri"/>
              </w:rPr>
              <w:t>NELSON PHYSICAL EDUCATION VCE UNITS 1&amp;2 PEAK PERFORMANCE WORKBOOK 3E (NEW EDITION FOR 2025)</w:t>
            </w:r>
          </w:p>
        </w:tc>
        <w:tc>
          <w:tcPr>
            <w:tcW w:w="20%" w:type="pct"/>
          </w:tcPr>
          <w:p>
            <w:pPr>
              <w:jc w:val="right"/>
            </w:pPr>
            <w:r>
              <w:rPr>
                <w:sz w:val="22"/>
                <w:rFonts w:ascii="Calibri"/>
              </w:rPr>
              <w:t>$32.95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80%" w:type="pct"/>
          </w:tcPr>
          <w:p>
            <w:r>
              <w:rPr>
                <w:sz w:val="22"/>
                <w:rFonts w:ascii="Calibri"/>
              </w:rPr>
              <w:t>HEINEMANN PHYSICS 11 STUDENT BOOK + EBOOK WITH ONLINE ASSESSMENT 5E (Textbook + eBook)</w:t>
            </w:r>
          </w:p>
        </w:tc>
        <w:tc>
          <w:tcPr>
            <w:tcW w:w="20%" w:type="pct"/>
          </w:tcPr>
          <w:p>
            <w:pPr>
              <w:jc w:val="right"/>
            </w:pPr>
            <w:r>
              <w:rPr>
                <w:sz w:val="22"/>
                <w:rFonts w:ascii="Calibri"/>
              </w:rPr>
              <w:t>$94.95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PHYSICS 11 STUDENT EBOOK WITH ONLINE ASSESSMENT 5E (eBook only)</w:t>
            </w:r>
          </w:p>
        </w:tc>
        <w:tc>
          <w:tcPr>
            <w:tcW w:w="20%" w:type="pct"/>
          </w:tcPr>
          <w:p>
            <w:pPr>
              <w:jc w:val="right"/>
            </w:pPr>
            <w:r>
              <w:rPr>
                <w:sz w:val="22"/>
                <w:rFonts w:ascii="Calibri"/>
              </w:rPr>
              <w:t>$64.95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HEINEMANN PHYSICS 11 REACTIVATION CODE 5E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rPr>
                <w:sz w:val="22"/>
                <w:rFonts w:ascii="Calibri"/>
              </w:rPr>
              <w:t>Edrolo Daily - Physics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80%" w:type="pct"/>
          </w:tcPr>
          <w:p>
            <w:r>
              <w:rPr>
                <w:sz w:val="22"/>
                <w:rFonts w:ascii="Calibri"/>
              </w:rPr>
              <w:t>JACARANDA PSYCHOLOGY VCE UNITS 1&amp;2 LEARNON + PRINT 9E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PSYCHOLOGY VCE UNITS 1&amp;2 LEARNON EBOOK 9E (eBook only)</w:t>
            </w:r>
          </w:p>
        </w:tc>
        <w:tc>
          <w:tcPr>
            <w:tcW w:w="20%" w:type="pct"/>
          </w:tcPr>
          <w:p>
            <w:pPr>
              <w:jc w:val="right"/>
            </w:pPr>
            <w:r>
              <w:rPr>
                <w:sz w:val="22"/>
                <w:rFonts w:ascii="Calibri"/>
              </w:rPr>
              <w:t>$50.00</w:t>
            </w:r>
          </w:p>
        </w:tc>
      </w:tr>
      <w:tr w:rsidR="00BF41BF" w:rsidTr="00DE168B">
        <w:tc>
          <w:tcPr>
            <w:tcW w:w="80%" w:type="pct"/>
          </w:tcPr>
          <w:p>
            <w:r>
              <w:rPr>
                <w:sz w:val="22"/>
                <w:rFonts w:ascii="Calibri"/>
              </w:rPr>
              <w:t>PSYCHOLOGY RESEARCH METHODS KEY SCIENCE SKILLS WORKBOOK 3E (To be retained for Year 12 Psychology)</w:t>
            </w:r>
          </w:p>
        </w:tc>
        <w:tc>
          <w:tcPr>
            <w:tcW w:w="20%" w:type="pct"/>
          </w:tcPr>
          <w:p>
            <w:pPr>
              <w:jc w:val="right"/>
            </w:pPr>
            <w:r>
              <w:rPr>
                <w:sz w:val="22"/>
                <w:rFonts w:ascii="Calibri"/>
              </w:rPr>
              <w:t>$30.95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rPr>
                <w:sz w:val="22"/>
                <w:rFonts w:ascii="Calibri"/>
              </w:rPr>
              <w:t>Edrolo Daily - Psychology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1&amp;2</w:t>
            </w:r>
          </w:p>
        </w:tc>
        <w:tc>
          <w:tcPr>
            <w:tcW w:w="5%" w:type="pct"/>
          </w:tcPr>
          <w:p>
            <w:r>
              <w:t/>
            </w:r>
          </w:p>
        </w:tc>
      </w:tr>
      <w:tr w:rsidR="00BF41BF" w:rsidTr="00DE168B">
        <w:tc>
          <w:tcPr>
            <w:tcW w:w="95%" w:type="pct"/>
          </w:tcPr>
          <w:p>
            <w:r>
              <w:rPr>
                <w:sz w:val="22"/>
                <w:rFonts w:ascii="Calibri"/>
              </w:rPr>
              <w:t>Students are asked to have a mouse to assist when drawing on their laptop. </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Purpose Stationery</w:t>
            </w:r>
          </w:p>
        </w:tc>
        <w:tc>
          <w:tcPr>
            <w:tcW w:w="5%" w:type="pct"/>
          </w:tcPr>
          <w:p>
            <w:r>
              <w:t/>
            </w:r>
          </w:p>
        </w:tc>
      </w:tr>
      <w:tr w:rsidR="00BF41BF" w:rsidTr="00DE168B">
        <w:tc>
          <w:tcPr>
            <w:tcW w:w="95%" w:type="pct"/>
          </w:tcPr>
          <w:p>
            <w:r>
              <w:rPr>
                <w:sz w:val="22"/>
                <w:rFonts w:ascii="Calibri"/>
              </w:rPr>
              <w:t>All students will require a myki with sufficient funds for some excursions. Information about myki is available on the PTV website: https://www.ptv.vic.gov.au/tickets/myki</w:t>
            </w:r>
          </w:p>
        </w:tc>
        <w:tc>
          <w:tcPr>
            <w:tcW w:w="5%" w:type="pct"/>
          </w:tcPr>
          <w:p>
            <w:r>
              <w:t/>
            </w:r>
          </w:p>
        </w:tc>
      </w:tr>
      <w:tr w:rsidR="00BF41BF" w:rsidTr="00DE168B">
        <w:tc>
          <w:tcPr>
            <w:tcW w:w="80%" w:type="pct"/>
          </w:tcPr>
          <w:p>
            <w:r>
              <w:rPr>
                <w:sz w:val="22"/>
                <w:rFonts w:ascii="Calibri"/>
              </w:rPr>
              <w:t>1 A4 VISUAL DIARY 120 PAGE 110GSM (for Pastoral Group)</w:t>
            </w:r>
          </w:p>
        </w:tc>
        <w:tc>
          <w:tcPr>
            <w:tcW w:w="20%" w:type="pct"/>
          </w:tcPr>
          <w:p>
            <w:pPr>
              <w:jc w:val="right"/>
            </w:pPr>
            <w:r>
              <w:rPr>
                <w:sz w:val="22"/>
                <w:rFonts w:ascii="Calibri"/>
              </w:rPr>
              <w:t>$4.95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1 MCONNECTED AIRBUDS EARPHONES WITH MIC IN ZIPPERED POUCH (compulsory for Languages and Music)</w:t>
            </w:r>
          </w:p>
        </w:tc>
        <w:tc>
          <w:tcPr>
            <w:tcW w:w="20%" w:type="pct"/>
          </w:tcPr>
          <w:p>
            <w:pPr>
              <w:jc w:val="right"/>
            </w:pPr>
            <w:r>
              <w:rPr>
                <w:sz w:val="22"/>
                <w:rFonts w:ascii="Calibri"/>
              </w:rPr>
              <w:t>$11.95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3 HB PENCIL</w:t>
            </w:r>
          </w:p>
        </w:tc>
        <w:tc>
          <w:tcPr>
            <w:tcW w:w="20%" w:type="pct"/>
          </w:tcPr>
          <w:p>
            <w:pPr>
              <w:jc w:val="right"/>
            </w:pPr>
            <w:r>
              <w:rPr>
                <w:sz w:val="22"/>
                <w:rFonts w:ascii="Calibri"/>
              </w:rPr>
              <w:t>$1.95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RULER METAL 30CM</w:t>
            </w:r>
          </w:p>
        </w:tc>
        <w:tc>
          <w:tcPr>
            <w:tcW w:w="20%" w:type="pct"/>
          </w:tcPr>
          <w:p>
            <w:pPr>
              <w:jc w:val="right"/>
            </w:pPr>
            <w:r>
              <w:rPr>
                <w:sz w:val="22"/>
                <w:rFonts w:ascii="Calibri"/>
              </w:rPr>
              <w:t>$2.95</w:t>
            </w:r>
          </w:p>
        </w:tc>
      </w:tr>
      <w:tr w:rsidR="00BF41BF" w:rsidTr="00DE168B">
        <w:tc>
          <w:tcPr>
            <w:tcW w:w="80%" w:type="pct"/>
          </w:tcPr>
          <w:p>
            <w:r>
              <w:rPr>
                <w:sz w:val="22"/>
                <w:rFonts w:ascii="Calibri"/>
              </w:rPr>
              <w:t>1 SCISSORS SMALL 130MM MICADOR</w:t>
            </w:r>
          </w:p>
        </w:tc>
        <w:tc>
          <w:tcPr>
            <w:tcW w:w="20%" w:type="pct"/>
          </w:tcPr>
          <w:p>
            <w:pPr>
              <w:jc w:val="right"/>
            </w:pPr>
            <w:r>
              <w:rPr>
                <w:sz w:val="22"/>
                <w:rFonts w:ascii="Calibri"/>
              </w:rPr>
              <w:t>$1.45</w:t>
            </w:r>
          </w:p>
        </w:tc>
      </w:tr>
      <w:tr w:rsidR="00BF41BF" w:rsidTr="00DE168B">
        <w:tc>
          <w:tcPr>
            <w:tcW w:w="80%" w:type="pct"/>
          </w:tcPr>
          <w:p>
            <w:r>
              <w:rPr>
                <w:sz w:val="22"/>
                <w:rFonts w:ascii="Calibri"/>
              </w:rPr>
              <w:t>1 STAPLER PLUS STAPLES</w:t>
            </w:r>
          </w:p>
        </w:tc>
        <w:tc>
          <w:tcPr>
            <w:tcW w:w="20%" w:type="pct"/>
          </w:tcPr>
          <w:p>
            <w:pPr>
              <w:jc w:val="right"/>
            </w:pPr>
            <w:r>
              <w:rPr>
                <w:sz w:val="22"/>
                <w:rFonts w:ascii="Calibri"/>
              </w:rPr>
              <w:t>$3.45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Mater Christi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d2e6c91d37ea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6e2b0667261c4944"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d2e6c91d37ea4b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