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1e6b9e0db4a4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Healesville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/ Technology Workshops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StepsWeb Literacy Program - Year 7 (Fee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RUNT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BUFF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Instrumental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Education Perfect - Japanese Year 7 (Fee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$29.70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website.mathspace.co/payments/healesville2025 $37.00
Needs to be purchased via the website link, not from Lilydale 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MATHS MATE 7 AC STUDENT PAD 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CALCULATOR ABACUS SX-II MATRIXN SCIENTIFIC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Calculator may be purchased directly from ABACUS on the form provided by the school.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PEARSON SCIENCE 7 2E ACTIVITY BOOK (INCLUDES EAL/D)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MULTIMEDIA ON EAR HEADSET WITH MICROPHONE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Healesville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35aa4c0817f4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1e6b9e0db4a4d4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35aa4c0817f46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