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cbe671b81204fb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95%" w:type="pct"/>
          </w:tcPr>
          <w:p>
            <w:r>
              <w:rPr>
                <w:sz w:val="22"/>
                <w:rFonts w:ascii="Calibri"/>
              </w:rPr>
              <w:t>Only ONE SET of earphones are required for all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5 96 PAGE A4 BINDER BOOK 8MM RULED WITH MARGIN</w:t>
            </w:r>
          </w:p>
        </w:tc>
        <w:tc>
          <w:tcPr>
            <w:tcW w:w="20%" w:type="pct"/>
          </w:tcPr>
          <w:p>
            <w:pPr>
              <w:jc w:val="right"/>
            </w:pPr>
            <w:r>
              <w:rPr>
                <w:sz w:val="22"/>
                <w:rFonts w:ascii="Calibri"/>
              </w:rPr>
              <w:t>$5.50</w:t>
            </w:r>
          </w:p>
        </w:tc>
      </w:tr>
      <w:tr w:rsidR="00BF41BF" w:rsidTr="00DE168B">
        <w:tc>
          <w:tcPr>
            <w:tcW w:w="80%" w:type="pct"/>
          </w:tcPr>
          <w:p>
            <w:r>
              <w:rPr>
                <w:sz w:val="22"/>
                <w:rFonts w:ascii="Calibri"/>
              </w:rPr>
              <w:t>4 128 PAGE A4 BINDER BOOK 8MM RULED WITH MARGIN</w:t>
            </w:r>
          </w:p>
        </w:tc>
        <w:tc>
          <w:tcPr>
            <w:tcW w:w="20%" w:type="pct"/>
          </w:tcPr>
          <w:p>
            <w:pPr>
              <w:jc w:val="right"/>
            </w:pPr>
            <w:r>
              <w:rPr>
                <w:sz w:val="22"/>
                <w:rFonts w:ascii="Calibri"/>
              </w:rPr>
              <w:t>$6.60</w:t>
            </w:r>
          </w:p>
        </w:tc>
      </w:tr>
      <w:tr w:rsidR="00BF41BF" w:rsidTr="00DE168B">
        <w:tc>
          <w:tcPr>
            <w:tcW w:w="80%" w:type="pct"/>
          </w:tcPr>
          <w:p>
            <w:r>
              <w:rPr>
                <w:sz w:val="22"/>
                <w:rFonts w:ascii="Calibri"/>
              </w:rPr>
              <w:t>1 A3 GRAPH PAD 5MM 25 LEAF</w:t>
            </w:r>
          </w:p>
        </w:tc>
        <w:tc>
          <w:tcPr>
            <w:tcW w:w="20%" w:type="pct"/>
          </w:tcPr>
          <w:p>
            <w:pPr>
              <w:jc w:val="right"/>
            </w:pPr>
            <w:r>
              <w:rPr>
                <w:sz w:val="22"/>
                <w:rFonts w:ascii="Calibri"/>
              </w:rPr>
              <w:t>$5.95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THINGS A MAP WON'T SHOW YOU: STORIES FROM AUSTRALIA AND BEYOND</w:t>
            </w:r>
          </w:p>
        </w:tc>
        <w:tc>
          <w:tcPr>
            <w:tcW w:w="20%" w:type="pct"/>
          </w:tcPr>
          <w:p>
            <w:pPr>
              <w:jc w:val="right"/>
            </w:pPr>
            <w:r>
              <w:rPr>
                <w:sz w:val="22"/>
                <w:rFonts w:ascii="Calibri"/>
              </w:rPr>
              <w:t>$24.99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1 binder book for Indonesian and 1 binder book for Italian. This binder book can be kept for Year 8. </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MATHOMAT VERSION 2 WITH POSTER</w:t>
            </w:r>
          </w:p>
        </w:tc>
        <w:tc>
          <w:tcPr>
            <w:tcW w:w="20%" w:type="pct"/>
          </w:tcPr>
          <w:p>
            <w:pPr>
              <w:jc w:val="right"/>
            </w:pPr>
            <w:r>
              <w:rPr>
                <w:sz w:val="22"/>
                <w:rFonts w:ascii="Calibri"/>
              </w:rPr>
              <w:t>$13.95</w:t>
            </w:r>
          </w:p>
        </w:tc>
      </w:tr>
      <w:tr w:rsidR="00BF41BF" w:rsidTr="00DE168B">
        <w:tc>
          <w:tcPr>
            <w:tcW w:w="80%" w:type="pct"/>
          </w:tcPr>
          <w:p>
            <w:r>
              <w:rPr>
                <w:sz w:val="22"/>
                <w:rFonts w:ascii="Calibri"/>
              </w:rPr>
              <w:t>1 TI-30XB MULTIVIEW SCIENTIFIC CALCULATOR </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6fd8ba4461d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cbe671b81204fb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6fd8ba4461d41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