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83334148e8064a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Bright P-12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Prep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Note To Parents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We highly recommend that you purchase items as outlined on the booklist to ensure that your child has the appropriate resources ready to begin their school year.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In addition, following research regarding children's hearing and listening devices, Bright P-12 College recommends that you purchase volume limited headphones to protect your child's hearing.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Textbooks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MY HOME READING YELLOW (JUNIOR) LEVEL 10E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Stationery Items Required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ART SMOCK WATERPROOF KIDS 80CM LONG SLEEVE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64 PAGE MEGASAURUS SCRAPBOOK 335 x 240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64 PAGE BUGS PROJECT BOOK 24MM 240 X 335MM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64 PAGE A4 EXERCISE BOOK GROUND / GRASS / SKY 24MM DOTTED THIRDS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 CLEAR COVER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10 FABER CASTELL JUNIOR TRIANGULAR GRIP EXTRA THICK COLOUR PENCILS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CONNECTOR PENS FABER CASTELL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6 TRIANGULAR GRIP 2B PENCIL FABER CASTELL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KENSINGTON OVER EAR HEADPHONES WITH INLINE MICROPHONE AND VOLUME CONTROL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TISSUE BOX 160 2 PLY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WHITEBOARD MARKERS ARTLINE SUPREME ASSORTED PACK OF 4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Bright P-12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Prep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116d543f6e1148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83334148e8064a05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116d543f6e1148e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