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9b034e15a2b44a11">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Blackburn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9 High Achievers Program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 Art</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24 FABER CASTELL WATERCOLOUR PENCILS </w:t>
            </w:r>
          </w:p>
        </w:tc>
        <w:tc>
          <w:tcPr>
            <w:tcW w:w="20%" w:type="pct"/>
          </w:tcPr>
          <w:p>
            <w:pPr>
              <w:jc w:val="right"/>
            </w:pPr>
            <w:r>
              <w:rPr>
                <w:sz w:val="22"/>
                <w:rFonts w:ascii="Calibri"/>
              </w:rPr>
              <w:t>$14.35</w:t>
            </w:r>
          </w:p>
        </w:tc>
      </w:tr>
      <w:tr w:rsidR="00BF41BF" w:rsidTr="00DE168B">
        <w:tc>
          <w:tcPr>
            <w:tcW w:w="80%" w:type="pct"/>
          </w:tcPr>
          <w:p>
            <w:r>
              <w:rPr>
                <w:sz w:val="22"/>
                <w:rFonts w:ascii="Calibri"/>
              </w:rPr>
              <w:t>1 PEN UNIBALL FINE POINT ROLLER 0.5MM BLACK</w:t>
            </w:r>
          </w:p>
        </w:tc>
        <w:tc>
          <w:tcPr>
            <w:tcW w:w="20%" w:type="pct"/>
          </w:tcPr>
          <w:p>
            <w:pPr>
              <w:jc w:val="right"/>
            </w:pPr>
            <w:r>
              <w:rPr>
                <w:sz w:val="22"/>
                <w:rFonts w:ascii="Calibri"/>
              </w:rPr>
              <w:t>$3.75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 Ceramics</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24 FABER CASTELL WATERCOLOUR PENCILS </w:t>
            </w:r>
          </w:p>
        </w:tc>
        <w:tc>
          <w:tcPr>
            <w:tcW w:w="20%" w:type="pct"/>
          </w:tcPr>
          <w:p>
            <w:pPr>
              <w:jc w:val="right"/>
            </w:pPr>
            <w:r>
              <w:rPr>
                <w:sz w:val="22"/>
                <w:rFonts w:ascii="Calibri"/>
              </w:rPr>
              <w:t>$14.35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 Drama</w:t>
            </w:r>
          </w:p>
        </w:tc>
        <w:tc>
          <w:tcPr>
            <w:tcW w:w="5%" w:type="pct"/>
          </w:tcPr>
          <w:p>
            <w:r>
              <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 Media</w:t>
            </w:r>
          </w:p>
        </w:tc>
        <w:tc>
          <w:tcPr>
            <w:tcW w:w="5%" w:type="pct"/>
          </w:tcPr>
          <w:p>
            <w:r>
              <w:t/>
            </w:r>
          </w:p>
        </w:tc>
      </w:tr>
      <w:tr w:rsidR="00BF41BF" w:rsidTr="00DE168B">
        <w:tc>
          <w:tcPr>
            <w:tcW w:w="80%" w:type="pct"/>
          </w:tcPr>
          <w:p>
            <w:r>
              <w:rPr>
                <w:sz w:val="22"/>
                <w:rFonts w:ascii="Calibri"/>
              </w:rPr>
              <w:t>1 KENSINGTON MOUSE FOR LIFE WIRELESS</w:t>
            </w:r>
          </w:p>
        </w:tc>
        <w:tc>
          <w:tcPr>
            <w:tcW w:w="20%" w:type="pct"/>
          </w:tcPr>
          <w:p>
            <w:pPr>
              <w:jc w:val="right"/>
            </w:pPr>
            <w:r>
              <w:rPr>
                <w:sz w:val="22"/>
                <w:rFonts w:ascii="Calibri"/>
              </w:rPr>
              <w:t>$23.95</w:t>
            </w:r>
          </w:p>
        </w:tc>
      </w:tr>
      <w:tr w:rsidR="00BF41BF" w:rsidTr="00DE168B">
        <w:tc>
          <w:tcPr>
            <w:tcW w:w="80%" w:type="pct"/>
          </w:tcPr>
          <w:p>
            <w:r>
              <w:rPr>
                <w:sz w:val="22"/>
                <w:rFonts w:ascii="Calibri"/>
              </w:rPr>
              <w:t>1 MCONNECTED AIRBUDS EARPHONES WITH MIC IN ZIPPERED POUCH (Optional - retain for following year)</w:t>
            </w:r>
          </w:p>
        </w:tc>
        <w:tc>
          <w:tcPr>
            <w:tcW w:w="20%" w:type="pct"/>
          </w:tcPr>
          <w:p>
            <w:pPr>
              <w:jc w:val="right"/>
            </w:pPr>
            <w:r>
              <w:rPr>
                <w:sz w:val="22"/>
                <w:rFonts w:ascii="Calibri"/>
              </w:rPr>
              <w:t>$11.95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 Photography</w:t>
            </w:r>
          </w:p>
        </w:tc>
        <w:tc>
          <w:tcPr>
            <w:tcW w:w="5%" w:type="pct"/>
          </w:tcPr>
          <w:p>
            <w:r>
              <w:t/>
            </w:r>
          </w:p>
        </w:tc>
      </w:tr>
      <w:tr w:rsidR="00BF41BF" w:rsidTr="00DE168B">
        <w:tc>
          <w:tcPr>
            <w:tcW w:w="80%" w:type="pct"/>
          </w:tcPr>
          <w:p>
            <w:r>
              <w:rPr>
                <w:sz w:val="22"/>
                <w:rFonts w:ascii="Calibri"/>
              </w:rPr>
              <w:t>1 KENSINGTON MOUSE FOR LIFE WIRELESS</w:t>
            </w:r>
          </w:p>
        </w:tc>
        <w:tc>
          <w:tcPr>
            <w:tcW w:w="20%" w:type="pct"/>
          </w:tcPr>
          <w:p>
            <w:pPr>
              <w:jc w:val="right"/>
            </w:pPr>
            <w:r>
              <w:rPr>
                <w:sz w:val="22"/>
                <w:rFonts w:ascii="Calibri"/>
              </w:rPr>
              <w:t>$23.95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 Theatre Studies</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 Visual Communication</w:t>
            </w:r>
          </w:p>
        </w:tc>
        <w:tc>
          <w:tcPr>
            <w:tcW w:w="5%" w:type="pct"/>
          </w:tcPr>
          <w:p>
            <w:r>
              <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24 FABER CASTELL WATERCOLOUR PENCILS </w:t>
            </w:r>
          </w:p>
        </w:tc>
        <w:tc>
          <w:tcPr>
            <w:tcW w:w="20%" w:type="pct"/>
          </w:tcPr>
          <w:p>
            <w:pPr>
              <w:jc w:val="right"/>
            </w:pPr>
            <w:r>
              <w:rPr>
                <w:sz w:val="22"/>
                <w:rFonts w:ascii="Calibri"/>
              </w:rPr>
              <w:t>$14.35</w:t>
            </w:r>
          </w:p>
        </w:tc>
      </w:tr>
      <w:tr w:rsidR="00BF41BF" w:rsidTr="00DE168B">
        <w:tc>
          <w:tcPr>
            <w:tcW w:w="80%" w:type="pct"/>
          </w:tcPr>
          <w:p>
            <w:r>
              <w:rPr>
                <w:sz w:val="22"/>
                <w:rFonts w:ascii="Calibri"/>
              </w:rPr>
              <w:t>1 FINELINER ARTLINE BLACK 0.2MM</w:t>
            </w:r>
          </w:p>
        </w:tc>
        <w:tc>
          <w:tcPr>
            <w:tcW w:w="20%" w:type="pct"/>
          </w:tcPr>
          <w:p>
            <w:pPr>
              <w:jc w:val="right"/>
            </w:pPr>
            <w:r>
              <w:rPr>
                <w:sz w:val="22"/>
                <w:rFonts w:ascii="Calibri"/>
              </w:rPr>
              <w:t>$2.95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FINELINER ARTLINE BLACK DRAWING SYSTEM 0.5MM </w:t>
            </w:r>
          </w:p>
        </w:tc>
        <w:tc>
          <w:tcPr>
            <w:tcW w:w="20%" w:type="pct"/>
          </w:tcPr>
          <w:p>
            <w:pPr>
              <w:jc w:val="right"/>
            </w:pPr>
            <w:r>
              <w:rPr>
                <w:sz w:val="22"/>
                <w:rFonts w:ascii="Calibri"/>
              </w:rPr>
              <w:t>$5.65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Technology: Food Studies</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Sistema Klip It Rectangular Container 1L -  Required for class, this will need to be purchased separately or brought from home.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Technology: Materials (Wood)</w:t>
            </w:r>
          </w:p>
        </w:tc>
        <w:tc>
          <w:tcPr>
            <w:tcW w:w="5%" w:type="pct"/>
          </w:tcPr>
          <w:p>
            <w:r>
              <w:t/>
            </w:r>
          </w:p>
        </w:tc>
      </w:tr>
      <w:tr w:rsidR="00BF41BF" w:rsidTr="00DE168B">
        <w:tc>
          <w:tcPr>
            <w:tcW w:w="80%" w:type="pct"/>
          </w:tcPr>
          <w:p>
            <w:r>
              <w:rPr>
                <w:sz w:val="22"/>
                <w:rFonts w:ascii="Calibri"/>
              </w:rPr>
              <w:t>1 BHS Design Technology Materials Workbook 2025 - Year 9HA (Fee only) (Supplied at School)</w:t>
            </w:r>
          </w:p>
        </w:tc>
        <w:tc>
          <w:tcPr>
            <w:tcW w:w="20%" w:type="pct"/>
          </w:tcPr>
          <w:p>
            <w:pPr>
              <w:jc w:val="right"/>
            </w:pPr>
            <w:r>
              <w:rPr>
                <w:sz w:val="22"/>
                <w:rFonts w:ascii="Calibri"/>
              </w:rPr>
              <w:t>$16.50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Technology: Systems</w:t>
            </w:r>
          </w:p>
        </w:tc>
        <w:tc>
          <w:tcPr>
            <w:tcW w:w="5%" w:type="pct"/>
          </w:tcPr>
          <w:p>
            <w:r>
              <w:t/>
            </w:r>
          </w:p>
        </w:tc>
      </w:tr>
      <w:tr w:rsidR="00BF41BF" w:rsidTr="00DE168B">
        <w:tc>
          <w:tcPr>
            <w:tcW w:w="80%" w:type="pct"/>
          </w:tcPr>
          <w:p>
            <w:r>
              <w:rPr>
                <w:sz w:val="22"/>
                <w:rFonts w:ascii="Calibri"/>
              </w:rPr>
              <w:t>1 BHS Design Technology Systems Workbook 2025 - Year 9HA (Fee only) (Supplied at School)</w:t>
            </w:r>
          </w:p>
        </w:tc>
        <w:tc>
          <w:tcPr>
            <w:tcW w:w="20%" w:type="pct"/>
          </w:tcPr>
          <w:p>
            <w:pPr>
              <w:jc w:val="right"/>
            </w:pPr>
            <w:r>
              <w:rPr>
                <w:sz w:val="22"/>
                <w:rFonts w:ascii="Calibri"/>
              </w:rPr>
              <w:t>$18.50</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Technology: Textiles</w:t>
            </w:r>
          </w:p>
        </w:tc>
        <w:tc>
          <w:tcPr>
            <w:tcW w:w="5%" w:type="pct"/>
          </w:tcPr>
          <w:p>
            <w:r>
              <w:t/>
            </w:r>
          </w:p>
        </w:tc>
      </w:tr>
      <w:tr w:rsidR="00BF41BF" w:rsidTr="00DE168B">
        <w:tc>
          <w:tcPr>
            <w:tcW w:w="80%" w:type="pct"/>
          </w:tcPr>
          <w:p>
            <w:r>
              <w:rPr>
                <w:sz w:val="22"/>
                <w:rFonts w:ascii="Calibri"/>
              </w:rPr>
              <w:t>1 BOBBIN JANOME PLASTIC</w:t>
            </w:r>
          </w:p>
        </w:tc>
        <w:tc>
          <w:tcPr>
            <w:tcW w:w="20%" w:type="pct"/>
          </w:tcPr>
          <w:p>
            <w:pPr>
              <w:jc w:val="right"/>
            </w:pPr>
            <w:r>
              <w:rPr>
                <w:sz w:val="22"/>
                <w:rFonts w:ascii="Calibri"/>
              </w:rPr>
              <w:t>$0.90</w:t>
            </w:r>
          </w:p>
        </w:tc>
      </w:tr>
      <w:tr w:rsidR="00BF41BF" w:rsidTr="00DE168B">
        <w:tc>
          <w:tcPr>
            <w:tcW w:w="80%" w:type="pct"/>
          </w:tcPr>
          <w:p>
            <w:r>
              <w:rPr>
                <w:sz w:val="22"/>
                <w:rFonts w:ascii="Calibri"/>
              </w:rPr>
              <w:t>1 ASSORTED COMPACT CREWEL NEEDLES</w:t>
            </w:r>
          </w:p>
        </w:tc>
        <w:tc>
          <w:tcPr>
            <w:tcW w:w="20%" w:type="pct"/>
          </w:tcPr>
          <w:p>
            <w:pPr>
              <w:jc w:val="right"/>
            </w:pPr>
            <w:r>
              <w:rPr>
                <w:sz w:val="22"/>
                <w:rFonts w:ascii="Calibri"/>
              </w:rPr>
              <w:t>$2.70</w:t>
            </w:r>
          </w:p>
        </w:tc>
      </w:tr>
      <w:tr w:rsidR="00BF41BF" w:rsidTr="00DE168B">
        <w:tc>
          <w:tcPr>
            <w:tcW w:w="80%" w:type="pct"/>
          </w:tcPr>
          <w:p>
            <w:r>
              <w:rPr>
                <w:sz w:val="22"/>
                <w:rFonts w:ascii="Calibri"/>
              </w:rPr>
              <w:t>1 ROSETTE DRESSMAKER PINS</w:t>
            </w:r>
          </w:p>
        </w:tc>
        <w:tc>
          <w:tcPr>
            <w:tcW w:w="20%" w:type="pct"/>
          </w:tcPr>
          <w:p>
            <w:pPr>
              <w:jc w:val="right"/>
            </w:pPr>
            <w:r>
              <w:rPr>
                <w:sz w:val="22"/>
                <w:rFonts w:ascii="Calibri"/>
              </w:rPr>
              <w:t>$2.95</w:t>
            </w:r>
          </w:p>
        </w:tc>
      </w:tr>
      <w:tr w:rsidR="00BF41BF" w:rsidTr="00DE168B">
        <w:tc>
          <w:tcPr>
            <w:tcW w:w="80%" w:type="pct"/>
          </w:tcPr>
          <w:p>
            <w:r>
              <w:rPr>
                <w:sz w:val="22"/>
                <w:rFonts w:ascii="Calibri"/>
              </w:rPr>
              <w:t>1 QUICK UNPICK LARGE</w:t>
            </w:r>
          </w:p>
        </w:tc>
        <w:tc>
          <w:tcPr>
            <w:tcW w:w="20%" w:type="pct"/>
          </w:tcPr>
          <w:p>
            <w:pPr>
              <w:jc w:val="right"/>
            </w:pPr>
            <w:r>
              <w:rPr>
                <w:sz w:val="22"/>
                <w:rFonts w:ascii="Calibri"/>
              </w:rPr>
              <w:t>$2.35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Technology: Computing</w:t>
            </w:r>
          </w:p>
        </w:tc>
        <w:tc>
          <w:tcPr>
            <w:tcW w:w="5%" w:type="pct"/>
          </w:tcPr>
          <w:p>
            <w:r>
              <w:t/>
            </w:r>
          </w:p>
        </w:tc>
      </w:tr>
      <w:tr w:rsidR="00BF41BF" w:rsidTr="00DE168B">
        <w:tc>
          <w:tcPr>
            <w:tcW w:w="80%" w:type="pct"/>
          </w:tcPr>
          <w:p>
            <w:r>
              <w:rPr>
                <w:sz w:val="22"/>
                <w:rFonts w:ascii="Calibri"/>
              </w:rPr>
              <w:t>DIGITAL TECHNOLOGIES 9&amp;10 WORKBOOK 1E </w:t>
            </w:r>
          </w:p>
        </w:tc>
        <w:tc>
          <w:tcPr>
            <w:tcW w:w="20%" w:type="pct"/>
          </w:tcPr>
          <w:p>
            <w:pPr>
              <w:jc w:val="right"/>
            </w:pPr>
            <w:r>
              <w:rPr>
                <w:sz w:val="22"/>
                <w:rFonts w:ascii="Calibri"/>
              </w:rPr>
              <w:t>$26.95</w:t>
            </w:r>
          </w:p>
        </w:tc>
      </w:tr>
      <w:tr w:rsidR="00BF41BF" w:rsidTr="00DE168B">
        <w:tc>
          <w:tcPr>
            <w:tcW w:w="80%" w:type="pct"/>
          </w:tcPr>
          <w:p>
            <w:r>
              <w:rPr>
                <w:sz w:val="22"/>
                <w:rFonts w:ascii="Calibri"/>
              </w:rPr>
              <w:t>1 KENSINGTON MOUSE FOR LIFE WIRELESS</w:t>
            </w:r>
          </w:p>
        </w:tc>
        <w:tc>
          <w:tcPr>
            <w:tcW w:w="20%" w:type="pct"/>
          </w:tcPr>
          <w:p>
            <w:pPr>
              <w:jc w:val="right"/>
            </w:pPr>
            <w:r>
              <w:rPr>
                <w:sz w:val="22"/>
                <w:rFonts w:ascii="Calibri"/>
              </w:rPr>
              <w:t>$23.95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HAP Advanced English</w:t>
            </w:r>
          </w:p>
        </w:tc>
        <w:tc>
          <w:tcPr>
            <w:tcW w:w="5%" w:type="pct"/>
          </w:tcPr>
          <w:p>
            <w:r>
              <w:t/>
            </w:r>
          </w:p>
        </w:tc>
      </w:tr>
      <w:tr w:rsidR="00BF41BF" w:rsidTr="00DE168B">
        <w:tc>
          <w:tcPr>
            <w:tcW w:w="80%" w:type="pct"/>
          </w:tcPr>
          <w:p>
            <w:r>
              <w:rPr>
                <w:sz w:val="22"/>
                <w:rFonts w:ascii="Calibri"/>
              </w:rPr>
              <w:t>HEINEMANN NEW CLASSROOM ROMEO &amp; JULIET</w:t>
            </w:r>
          </w:p>
        </w:tc>
        <w:tc>
          <w:tcPr>
            <w:tcW w:w="20%" w:type="pct"/>
          </w:tcPr>
          <w:p>
            <w:pPr>
              <w:jc w:val="right"/>
            </w:pPr>
            <w:r>
              <w:rPr>
                <w:sz w:val="22"/>
                <w:rFonts w:ascii="Calibri"/>
              </w:rPr>
              <w:t>$38.95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HAP Advanced Humanities</w:t>
            </w:r>
          </w:p>
        </w:tc>
        <w:tc>
          <w:tcPr>
            <w:tcW w:w="5%" w:type="pct"/>
          </w:tcPr>
          <w:p>
            <w:r>
              <w:t/>
            </w:r>
          </w:p>
        </w:tc>
      </w:tr>
      <w:tr w:rsidR="00BF41BF" w:rsidTr="00DE168B">
        <w:tc>
          <w:tcPr>
            <w:tcW w:w="95%" w:type="pct"/>
          </w:tcPr>
          <w:p>
            <w:r>
              <w:rPr>
                <w:sz w:val="22"/>
                <w:rFonts w:ascii="Calibri"/>
              </w:rPr>
              <w:t>The following is a compulsory eBook for Humanities. Parents can also opt to purchase the textbook for an additional $30.</w:t>
            </w:r>
          </w:p>
        </w:tc>
        <w:tc>
          <w:tcPr>
            <w:tcW w:w="5%" w:type="pct"/>
          </w:tcPr>
          <w:p>
            <w:r>
              <w:t/>
            </w:r>
          </w:p>
        </w:tc>
      </w:tr>
      <w:tr w:rsidR="00BF41BF" w:rsidTr="00DE168B">
        <w:tc>
          <w:tcPr>
            <w:tcW w:w="80%" w:type="pct"/>
          </w:tcPr>
          <w:p>
            <w:r>
              <w:rPr>
                <w:sz w:val="22"/>
                <w:rFonts w:ascii="Calibri"/>
              </w:rPr>
              <w:t>JACARANDA HUMANITIES ALIVE 9 VICTORIAN CURRICULUM LEARNON EBOOK 2E (eBook only)</w:t>
            </w:r>
          </w:p>
        </w:tc>
        <w:tc>
          <w:tcPr>
            <w:tcW w:w="20%" w:type="pct"/>
          </w:tcPr>
          <w:p>
            <w:pPr>
              <w:jc w:val="right"/>
            </w:pPr>
            <w:r>
              <w:rPr>
                <w:sz w:val="22"/>
                <w:rFonts w:ascii="Calibri"/>
              </w:rPr>
              <w:t>$30.00</w:t>
            </w:r>
          </w:p>
        </w:tc>
      </w:tr>
      <w:tr w:rsidR="00BF41BF" w:rsidTr="00DE168B">
        <w:tc>
          <w:tcPr>
            <w:tcW w:w="80%" w:type="pct"/>
          </w:tcPr>
          <w:p>
            <w:r>
              <w:rPr>
                <w:sz w:val="22"/>
                <w:rFonts w:ascii="Calibri"/>
              </w:rPr>
              <w:t>JACARANDA HUMANITIES ALIVE 9 VICTORIAN CURRICULUM LEARNON TEXTBOOK 2E (Textbook) (Recommended)</w:t>
            </w:r>
          </w:p>
        </w:tc>
        <w:tc>
          <w:tcPr>
            <w:tcW w:w="20%" w:type="pct"/>
          </w:tcPr>
          <w:p>
            <w:pPr>
              <w:jc w:val="right"/>
            </w:pPr>
            <w:r>
              <w:rPr>
                <w:sz w:val="22"/>
                <w:rFonts w:ascii="Calibri"/>
              </w:rPr>
              <w:t>$30.00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HAP Advanced Mathematics</w:t>
            </w:r>
          </w:p>
        </w:tc>
        <w:tc>
          <w:tcPr>
            <w:tcW w:w="5%" w:type="pct"/>
          </w:tcPr>
          <w:p>
            <w:r>
              <w:t/>
            </w:r>
          </w:p>
        </w:tc>
      </w:tr>
      <w:tr w:rsidR="00BF41BF" w:rsidTr="00DE168B">
        <w:tc>
          <w:tcPr>
            <w:tcW w:w="80%" w:type="pct"/>
          </w:tcPr>
          <w:p>
            <w:r>
              <w:rPr>
                <w:sz w:val="22"/>
                <w:rFonts w:ascii="Calibri"/>
              </w:rPr>
              <w:t>1 Maths Pathway Digital Subscription - Year 9HA (Fee only)</w:t>
            </w:r>
          </w:p>
        </w:tc>
        <w:tc>
          <w:tcPr>
            <w:tcW w:w="20%" w:type="pct"/>
          </w:tcPr>
          <w:p>
            <w:pPr>
              <w:jc w:val="right"/>
            </w:pPr>
            <w:r>
              <w:rPr>
                <w:sz w:val="22"/>
                <w:rFonts w:ascii="Calibri"/>
              </w:rPr>
              <w:t>$93.50</w:t>
            </w:r>
          </w:p>
        </w:tc>
      </w:tr>
      <w:tr w:rsidR="00BF41BF" w:rsidTr="00DE168B">
        <w:tc>
          <w:tcPr>
            <w:tcW w:w="80%" w:type="pct"/>
          </w:tcPr>
          <w:p>
            <w:r>
              <w:rPr>
                <w:sz w:val="22"/>
                <w:rFonts w:ascii="Calibri"/>
              </w:rPr>
              <w:t>1 MCONNECTED MULTIMEDIA ON EAR HEADSET WITH MICROPHONE</w:t>
            </w:r>
          </w:p>
        </w:tc>
        <w:tc>
          <w:tcPr>
            <w:tcW w:w="20%" w:type="pct"/>
          </w:tcPr>
          <w:p>
            <w:pPr>
              <w:jc w:val="right"/>
            </w:pPr>
            <w:r>
              <w:rPr>
                <w:sz w:val="22"/>
                <w:rFonts w:ascii="Calibri"/>
              </w:rPr>
              <w:t>$12.95</w:t>
            </w:r>
          </w:p>
        </w:tc>
      </w:tr>
      <w:tr w:rsidR="00BF41BF" w:rsidTr="00DE168B">
        <w:tc>
          <w:tcPr>
            <w:tcW w:w="95%" w:type="pct"/>
          </w:tcPr>
          <w:p>
            <w:r>
              <w:rPr>
                <w:sz w:val="22"/>
                <w:rFonts w:ascii="Calibri"/>
              </w:rPr>
              <w:t>(If you already have a multimedia headset then you can use this for Maths Pathway, otherwise you will need to purchase one)
</w:t>
            </w:r>
          </w:p>
        </w:tc>
        <w:tc>
          <w:tcPr>
            <w:tcW w:w="5%" w:type="pct"/>
          </w:tcPr>
          <w:p>
            <w:r>
              <w:t/>
            </w:r>
          </w:p>
        </w:tc>
      </w:tr>
      <w:tr w:rsidR="00BF41BF" w:rsidTr="00DE168B">
        <w:tc>
          <w:tcPr>
            <w:tcW w:w="80%" w:type="pct"/>
          </w:tcPr>
          <w:p>
            <w:r>
              <w:rPr>
                <w:sz w:val="22"/>
                <w:rFonts w:ascii="Calibri"/>
              </w:rPr>
              <w:t>3 96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SHARP EL531THBWH SCIENTIFIC CALCULATOR</w:t>
            </w:r>
          </w:p>
        </w:tc>
        <w:tc>
          <w:tcPr>
            <w:tcW w:w="20%" w:type="pct"/>
          </w:tcPr>
          <w:p>
            <w:pPr>
              <w:jc w:val="right"/>
            </w:pPr>
            <w:r>
              <w:rPr>
                <w:sz w:val="22"/>
                <w:rFonts w:ascii="Calibri"/>
              </w:rPr>
              <w:t>$26.95</w:t>
            </w:r>
          </w:p>
        </w:tc>
      </w:tr>
      <w:tr w:rsidR="00BF41BF" w:rsidTr="00DE168B">
        <w:tc>
          <w:tcPr>
            <w:tcW w:w="95%" w:type="pct"/>
          </w:tcPr>
          <w:p>
            <w:r>
              <w:rPr>
                <w:sz w:val="22"/>
                <w:rFonts w:ascii="Calibri"/>
              </w:rPr>
              <w:t>- OR - Another scientific calculator but NOT one with a solver function</w:t>
            </w:r>
          </w:p>
        </w:tc>
        <w:tc>
          <w:tcPr>
            <w:tcW w:w="5%" w:type="pct"/>
          </w:tcPr>
          <w:p>
            <w:r>
              <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HAP Advanced Science</w:t>
            </w:r>
          </w:p>
        </w:tc>
        <w:tc>
          <w:tcPr>
            <w:tcW w:w="5%" w:type="pct"/>
          </w:tcPr>
          <w:p>
            <w:r>
              <w:t/>
            </w:r>
          </w:p>
        </w:tc>
      </w:tr>
      <w:tr w:rsidR="00BF41BF" w:rsidTr="00DE168B">
        <w:tc>
          <w:tcPr>
            <w:tcW w:w="80%" w:type="pct"/>
          </w:tcPr>
          <w:p>
            <w:r>
              <w:rPr>
                <w:sz w:val="22"/>
                <w:rFonts w:ascii="Calibri"/>
              </w:rPr>
              <w:t>1 Logbook of Experiments - Year 9HA (Fee only) (Supplied at School)</w:t>
            </w:r>
          </w:p>
        </w:tc>
        <w:tc>
          <w:tcPr>
            <w:tcW w:w="20%" w:type="pct"/>
          </w:tcPr>
          <w:p>
            <w:pPr>
              <w:jc w:val="right"/>
            </w:pPr>
            <w:r>
              <w:rPr>
                <w:sz w:val="22"/>
                <w:rFonts w:ascii="Calibri"/>
              </w:rPr>
              <w:t>$15.00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We provide students many handouts in Science class as we have no textbook. Therefore the following folders are recommended.</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A4 DISPLAY BOOK REFILLS PACK OF 10</w:t>
            </w:r>
          </w:p>
        </w:tc>
        <w:tc>
          <w:tcPr>
            <w:tcW w:w="20%" w:type="pct"/>
          </w:tcPr>
          <w:p>
            <w:pPr>
              <w:jc w:val="right"/>
            </w:pPr>
            <w:r>
              <w:rPr>
                <w:sz w:val="22"/>
                <w:rFonts w:ascii="Calibri"/>
              </w:rPr>
              <w:t>$1.15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PE: Duke of Edinburgh (Elective)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PE: The Science of Health and PE (Elective)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Industry &amp; Performance Techniques (Elective)</w:t>
            </w:r>
          </w:p>
        </w:tc>
        <w:tc>
          <w:tcPr>
            <w:tcW w:w="5%" w:type="pct"/>
          </w:tcPr>
          <w:p>
            <w:r>
              <w:t/>
            </w:r>
          </w:p>
        </w:tc>
      </w:tr>
      <w:tr w:rsidR="00BF41BF" w:rsidTr="00DE168B">
        <w:tc>
          <w:tcPr>
            <w:tcW w:w="80%" w:type="pct"/>
          </w:tcPr>
          <w:p>
            <w:r>
              <w:rPr>
                <w:sz w:val="22"/>
                <w:rFonts w:ascii="Calibri"/>
              </w:rPr>
              <w:t>1 PENCIL HB ESSENTIAL</w:t>
            </w:r>
          </w:p>
        </w:tc>
        <w:tc>
          <w:tcPr>
            <w:tcW w:w="20%" w:type="pct"/>
          </w:tcPr>
          <w:p>
            <w:pPr>
              <w:jc w:val="right"/>
            </w:pPr>
            <w:r>
              <w:rPr>
                <w:sz w:val="22"/>
                <w:rFonts w:ascii="Calibri"/>
              </w:rPr>
              <w:t>$0.65</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Songwriting &amp; Recording (Elective)</w:t>
            </w:r>
          </w:p>
        </w:tc>
        <w:tc>
          <w:tcPr>
            <w:tcW w:w="5%" w:type="pct"/>
          </w:tcPr>
          <w:p>
            <w:r>
              <w:t/>
            </w:r>
          </w:p>
        </w:tc>
      </w:tr>
      <w:tr w:rsidR="00BF41BF" w:rsidTr="00DE168B">
        <w:tc>
          <w:tcPr>
            <w:tcW w:w="80%" w:type="pct"/>
          </w:tcPr>
          <w:p>
            <w:r>
              <w:rPr>
                <w:sz w:val="22"/>
                <w:rFonts w:ascii="Calibri"/>
              </w:rPr>
              <w:t>1 PENCIL HB ESSENTIAL</w:t>
            </w:r>
          </w:p>
        </w:tc>
        <w:tc>
          <w:tcPr>
            <w:tcW w:w="20%" w:type="pct"/>
          </w:tcPr>
          <w:p>
            <w:pPr>
              <w:jc w:val="right"/>
            </w:pPr>
            <w:r>
              <w:rPr>
                <w:sz w:val="22"/>
                <w:rFonts w:ascii="Calibri"/>
              </w:rPr>
              <w:t>$0.65</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Studies</w:t>
            </w:r>
          </w:p>
        </w:tc>
        <w:tc>
          <w:tcPr>
            <w:tcW w:w="5%" w:type="pct"/>
          </w:tcPr>
          <w:p>
            <w:r>
              <w:t/>
            </w:r>
          </w:p>
        </w:tc>
      </w:tr>
      <w:tr w:rsidR="00BF41BF" w:rsidTr="00DE168B">
        <w:tc>
          <w:tcPr>
            <w:tcW w:w="95%" w:type="pct"/>
          </w:tcPr>
          <w:p>
            <w:r>
              <w:rPr>
                <w:sz w:val="22"/>
                <w:rFonts w:ascii="Calibri"/>
              </w:rPr>
              <w:t>Note: Students may do one or more of the following subjects in technology: food studies, materials (wood), systems, textiles and/or computing.</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10 96 PAGE A4 BINDER BOOK 8MM RULED WITH MARGIN</w:t>
            </w:r>
          </w:p>
        </w:tc>
        <w:tc>
          <w:tcPr>
            <w:tcW w:w="20%" w:type="pct"/>
          </w:tcPr>
          <w:p>
            <w:pPr>
              <w:jc w:val="right"/>
            </w:pPr>
            <w:r>
              <w:rPr>
                <w:sz w:val="22"/>
                <w:rFonts w:ascii="Calibri"/>
              </w:rPr>
              <w:t>$11.00</w:t>
            </w:r>
          </w:p>
        </w:tc>
      </w:tr>
      <w:tr w:rsidR="00BF41BF" w:rsidTr="00DE168B">
        <w:tc>
          <w:tcPr>
            <w:tcW w:w="80%" w:type="pct"/>
          </w:tcPr>
          <w:p>
            <w:r>
              <w:rPr>
                <w:sz w:val="22"/>
                <w:rFonts w:ascii="Calibri"/>
              </w:rPr>
              <w:t>1 ERASER ART GUM STAEDTLER 50 X 25 X 19MM</w:t>
            </w:r>
          </w:p>
        </w:tc>
        <w:tc>
          <w:tcPr>
            <w:tcW w:w="20%" w:type="pct"/>
          </w:tcPr>
          <w:p>
            <w:pPr>
              <w:jc w:val="right"/>
            </w:pPr>
            <w:r>
              <w:rPr>
                <w:sz w:val="22"/>
                <w:rFonts w:ascii="Calibri"/>
              </w:rPr>
              <w:t>$3.85</w:t>
            </w:r>
          </w:p>
        </w:tc>
      </w:tr>
      <w:tr w:rsidR="00BF41BF" w:rsidTr="00DE168B">
        <w:tc>
          <w:tcPr>
            <w:tcW w:w="80%" w:type="pct"/>
          </w:tcPr>
          <w:p>
            <w:r>
              <w:rPr>
                <w:sz w:val="22"/>
                <w:rFonts w:ascii="Calibri"/>
              </w:rPr>
              <w:t>1 A4 LEVER ARCH FILE 70MM (For subjects with binder books)</w:t>
            </w:r>
          </w:p>
        </w:tc>
        <w:tc>
          <w:tcPr>
            <w:tcW w:w="20%" w:type="pct"/>
          </w:tcPr>
          <w:p>
            <w:pPr>
              <w:jc w:val="right"/>
            </w:pPr>
            <w:r>
              <w:rPr>
                <w:sz w:val="22"/>
                <w:rFonts w:ascii="Calibri"/>
              </w:rPr>
              <w:t>$5.95</w:t>
            </w:r>
          </w:p>
        </w:tc>
      </w:tr>
      <w:tr w:rsidR="00BF41BF" w:rsidTr="00DE168B">
        <w:tc>
          <w:tcPr>
            <w:tcW w:w="80%" w:type="pct"/>
          </w:tcPr>
          <w:p>
            <w:r>
              <w:rPr>
                <w:sz w:val="22"/>
                <w:rFonts w:ascii="Calibri"/>
              </w:rPr>
              <w:t>8 50 REFILLS LINED PAPER A4 7MM (Required for English, Health &amp; P.E., Maths, Music) </w:t>
            </w:r>
          </w:p>
        </w:tc>
        <w:tc>
          <w:tcPr>
            <w:tcW w:w="20%" w:type="pct"/>
          </w:tcPr>
          <w:p>
            <w:pPr>
              <w:jc w:val="right"/>
            </w:pPr>
            <w:r>
              <w:rPr>
                <w:sz w:val="22"/>
                <w:rFonts w:ascii="Calibri"/>
              </w:rPr>
              <w:t>$18.80</w:t>
            </w:r>
          </w:p>
        </w:tc>
      </w:tr>
      <w:tr w:rsidR="00BF41BF" w:rsidTr="00DE168B">
        <w:tc>
          <w:tcPr>
            <w:tcW w:w="80%" w:type="pct"/>
          </w:tcPr>
          <w:p>
            <w:r>
              <w:rPr>
                <w:sz w:val="22"/>
                <w:rFonts w:ascii="Calibri"/>
              </w:rPr>
              <w:t>3 BALLPOINT PEN MEDIUM BLUE</w:t>
            </w:r>
          </w:p>
        </w:tc>
        <w:tc>
          <w:tcPr>
            <w:tcW w:w="20%" w:type="pct"/>
          </w:tcPr>
          <w:p>
            <w:pPr>
              <w:jc w:val="right"/>
            </w:pPr>
            <w:r>
              <w:rPr>
                <w:sz w:val="22"/>
                <w:rFonts w:ascii="Calibri"/>
              </w:rPr>
              <w:t>$1.35</w:t>
            </w:r>
          </w:p>
        </w:tc>
      </w:tr>
      <w:tr w:rsidR="00BF41BF" w:rsidTr="00DE168B">
        <w:tc>
          <w:tcPr>
            <w:tcW w:w="80%" w:type="pct"/>
          </w:tcPr>
          <w:p>
            <w:r>
              <w:rPr>
                <w:sz w:val="22"/>
                <w:rFonts w:ascii="Calibri"/>
              </w:rPr>
              <w:t>1 BALLPOINT PEN MEDIUM BLACK</w:t>
            </w:r>
          </w:p>
        </w:tc>
        <w:tc>
          <w:tcPr>
            <w:tcW w:w="20%" w:type="pct"/>
          </w:tcPr>
          <w:p>
            <w:pPr>
              <w:jc w:val="right"/>
            </w:pPr>
            <w:r>
              <w:rPr>
                <w:sz w:val="22"/>
                <w:rFonts w:ascii="Calibri"/>
              </w:rPr>
              <w:t>$0.45</w:t>
            </w:r>
          </w:p>
        </w:tc>
      </w:tr>
      <w:tr w:rsidR="00BF41BF" w:rsidTr="00DE168B">
        <w:tc>
          <w:tcPr>
            <w:tcW w:w="80%" w:type="pct"/>
          </w:tcPr>
          <w:p>
            <w:r>
              <w:rPr>
                <w:sz w:val="22"/>
                <w:rFonts w:ascii="Calibri"/>
              </w:rPr>
              <w:t>1 BALLPOINT PEN MEDIUM RED</w:t>
            </w:r>
          </w:p>
        </w:tc>
        <w:tc>
          <w:tcPr>
            <w:tcW w:w="20%" w:type="pct"/>
          </w:tcPr>
          <w:p>
            <w:pPr>
              <w:jc w:val="right"/>
            </w:pPr>
            <w:r>
              <w:rPr>
                <w:sz w:val="22"/>
                <w:rFonts w:ascii="Calibri"/>
              </w:rPr>
              <w:t>$0.45</w:t>
            </w:r>
          </w:p>
        </w:tc>
      </w:tr>
      <w:tr w:rsidR="00BF41BF" w:rsidTr="00DE168B">
        <w:tc>
          <w:tcPr>
            <w:tcW w:w="80%" w:type="pct"/>
          </w:tcPr>
          <w:p>
            <w:r>
              <w:rPr>
                <w:sz w:val="22"/>
                <w:rFonts w:ascii="Calibri"/>
              </w:rPr>
              <w:t>1 PENCIL 2B ESSENTIAL (Required for Maths, Music, Technology)</w:t>
            </w:r>
          </w:p>
        </w:tc>
        <w:tc>
          <w:tcPr>
            <w:tcW w:w="20%" w:type="pct"/>
          </w:tcPr>
          <w:p>
            <w:pPr>
              <w:jc w:val="right"/>
            </w:pPr>
            <w:r>
              <w:rPr>
                <w:sz w:val="22"/>
                <w:rFonts w:ascii="Calibri"/>
              </w:rPr>
              <w:t>$0.65</w:t>
            </w:r>
          </w:p>
        </w:tc>
      </w:tr>
      <w:tr w:rsidR="00BF41BF" w:rsidTr="00DE168B">
        <w:tc>
          <w:tcPr>
            <w:tcW w:w="80%" w:type="pct"/>
          </w:tcPr>
          <w:p>
            <w:r>
              <w:rPr>
                <w:sz w:val="22"/>
                <w:rFonts w:ascii="Calibri"/>
              </w:rPr>
              <w:t>3 PENCIL HB ESSENTIAL</w:t>
            </w:r>
          </w:p>
        </w:tc>
        <w:tc>
          <w:tcPr>
            <w:tcW w:w="20%" w:type="pct"/>
          </w:tcPr>
          <w:p>
            <w:pPr>
              <w:jc w:val="right"/>
            </w:pPr>
            <w:r>
              <w:rPr>
                <w:sz w:val="22"/>
                <w:rFonts w:ascii="Calibri"/>
              </w:rPr>
              <w:t>$1.95</w:t>
            </w:r>
          </w:p>
        </w:tc>
      </w:tr>
      <w:tr w:rsidR="00BF41BF" w:rsidTr="00DE168B">
        <w:tc>
          <w:tcPr>
            <w:tcW w:w="80%" w:type="pct"/>
          </w:tcPr>
          <w:p>
            <w:r>
              <w:rPr>
                <w:sz w:val="22"/>
                <w:rFonts w:ascii="Calibri"/>
              </w:rPr>
              <w:t>1 12 MICADOR COLOUR PENCILS MSHIELD</w:t>
            </w:r>
          </w:p>
        </w:tc>
        <w:tc>
          <w:tcPr>
            <w:tcW w:w="20%" w:type="pct"/>
          </w:tcPr>
          <w:p>
            <w:pPr>
              <w:jc w:val="right"/>
            </w:pPr>
            <w:r>
              <w:rPr>
                <w:sz w:val="22"/>
                <w:rFonts w:ascii="Calibri"/>
              </w:rPr>
              <w:t>$2.95</w:t>
            </w:r>
          </w:p>
        </w:tc>
      </w:tr>
      <w:tr w:rsidR="00BF41BF" w:rsidTr="00DE168B">
        <w:tc>
          <w:tcPr>
            <w:tcW w:w="80%" w:type="pct"/>
          </w:tcPr>
          <w:p>
            <w:r>
              <w:rPr>
                <w:sz w:val="22"/>
                <w:rFonts w:ascii="Calibri"/>
              </w:rPr>
              <w:t>3 A4 PLASTIC POCKETS PACK 10 (Required for English, French/German, Humanities, Health &amp; P.E. Maths)</w:t>
            </w:r>
          </w:p>
        </w:tc>
        <w:tc>
          <w:tcPr>
            <w:tcW w:w="20%" w:type="pct"/>
          </w:tcPr>
          <w:p>
            <w:pPr>
              <w:jc w:val="right"/>
            </w:pPr>
            <w:r>
              <w:rPr>
                <w:sz w:val="22"/>
                <w:rFonts w:ascii="Calibri"/>
              </w:rPr>
              <w:t>$2.85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95%" w:type="pct"/>
          </w:tcPr>
          <w:p>
            <w:r>
              <w:rPr>
                <w:sz w:val="22"/>
                <w:rFonts w:ascii="Calibri"/>
              </w:rPr>
              <w:t>(All students need to purchase or bring from home a flash drive to store and transport their work from a number of subjects)</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Blackburn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9 High Achievers Program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c6ad40a52078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9b034e15a2b44a11"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c6ad40a520784c1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